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text" w:tblpY="1"/>
        <w:tblOverlap w:val="never"/>
        <w:tblW w:w="0" w:type="auto"/>
        <w:tblLayout w:type="fixed"/>
        <w:tblCellMar>
          <w:left w:w="70" w:type="dxa"/>
          <w:right w:w="70" w:type="dxa"/>
        </w:tblCellMar>
        <w:tblLook w:val="04A0" w:firstRow="1" w:lastRow="0" w:firstColumn="1" w:lastColumn="0" w:noHBand="0" w:noVBand="1"/>
      </w:tblPr>
      <w:tblGrid>
        <w:gridCol w:w="361"/>
        <w:gridCol w:w="1836"/>
        <w:gridCol w:w="577"/>
        <w:gridCol w:w="1444"/>
        <w:gridCol w:w="141"/>
      </w:tblGrid>
      <w:tr w:rsidR="000263B9" w:rsidTr="000263B9">
        <w:tc>
          <w:tcPr>
            <w:tcW w:w="4359" w:type="dxa"/>
            <w:gridSpan w:val="5"/>
          </w:tcPr>
          <w:p w:rsidR="000263B9" w:rsidRDefault="000263B9">
            <w:pPr>
              <w:jc w:val="center"/>
              <w:rPr>
                <w:rStyle w:val="10"/>
                <w:rFonts w:eastAsia="Calibri" w:cs="Calibri"/>
                <w:lang w:eastAsia="en-US"/>
              </w:rPr>
            </w:pPr>
          </w:p>
          <w:p w:rsidR="000263B9" w:rsidRDefault="000263B9">
            <w:pPr>
              <w:jc w:val="center"/>
              <w:rPr>
                <w:rStyle w:val="10"/>
                <w:rFonts w:eastAsia="Calibri" w:cs="Calibri"/>
              </w:rPr>
            </w:pPr>
            <w:r>
              <w:rPr>
                <w:rStyle w:val="10"/>
                <w:rFonts w:eastAsia="Calibri" w:cs="Calibri"/>
              </w:rPr>
              <w:t>АДМИНИСТРАЦИЯ</w:t>
            </w:r>
          </w:p>
          <w:p w:rsidR="000263B9" w:rsidRDefault="000263B9">
            <w:pPr>
              <w:jc w:val="center"/>
              <w:rPr>
                <w:rStyle w:val="10"/>
                <w:rFonts w:eastAsia="Calibri" w:cs="Calibri"/>
              </w:rPr>
            </w:pPr>
            <w:r>
              <w:rPr>
                <w:rStyle w:val="10"/>
                <w:rFonts w:eastAsia="Calibri" w:cs="Calibri"/>
              </w:rPr>
              <w:t>муниципального образования</w:t>
            </w:r>
          </w:p>
          <w:p w:rsidR="000263B9" w:rsidRDefault="00A058D7">
            <w:pPr>
              <w:jc w:val="center"/>
              <w:rPr>
                <w:rStyle w:val="10"/>
                <w:rFonts w:eastAsia="Calibri" w:cs="Calibri"/>
              </w:rPr>
            </w:pPr>
            <w:proofErr w:type="spellStart"/>
            <w:r>
              <w:rPr>
                <w:b/>
                <w:sz w:val="28"/>
                <w:szCs w:val="28"/>
              </w:rPr>
              <w:t>Шестаковский</w:t>
            </w:r>
            <w:proofErr w:type="spellEnd"/>
            <w:r w:rsidR="000263B9">
              <w:rPr>
                <w:rStyle w:val="10"/>
                <w:rFonts w:eastAsia="Calibri" w:cs="Calibri"/>
              </w:rPr>
              <w:t xml:space="preserve"> сельсовет</w:t>
            </w:r>
          </w:p>
          <w:p w:rsidR="000263B9" w:rsidRDefault="000263B9">
            <w:pPr>
              <w:jc w:val="center"/>
              <w:rPr>
                <w:rStyle w:val="10"/>
                <w:rFonts w:eastAsia="Calibri" w:cs="Calibri"/>
              </w:rPr>
            </w:pPr>
            <w:proofErr w:type="spellStart"/>
            <w:r>
              <w:rPr>
                <w:rStyle w:val="10"/>
                <w:rFonts w:eastAsia="Calibri" w:cs="Calibri"/>
              </w:rPr>
              <w:t>Ташлинского</w:t>
            </w:r>
            <w:proofErr w:type="spellEnd"/>
            <w:r>
              <w:rPr>
                <w:rStyle w:val="10"/>
                <w:rFonts w:eastAsia="Calibri" w:cs="Calibri"/>
              </w:rPr>
              <w:t xml:space="preserve"> района</w:t>
            </w:r>
          </w:p>
          <w:p w:rsidR="000263B9" w:rsidRDefault="000263B9">
            <w:pPr>
              <w:jc w:val="center"/>
              <w:rPr>
                <w:rStyle w:val="10"/>
                <w:rFonts w:eastAsia="Calibri" w:cs="Calibri"/>
              </w:rPr>
            </w:pPr>
            <w:r>
              <w:rPr>
                <w:rStyle w:val="10"/>
                <w:rFonts w:eastAsia="Calibri" w:cs="Calibri"/>
              </w:rPr>
              <w:t>Оренбургской области</w:t>
            </w:r>
          </w:p>
          <w:p w:rsidR="000263B9" w:rsidRDefault="000263B9">
            <w:pPr>
              <w:jc w:val="center"/>
              <w:rPr>
                <w:rStyle w:val="10"/>
                <w:rFonts w:eastAsia="Calibri" w:cs="Calibri"/>
              </w:rPr>
            </w:pPr>
          </w:p>
          <w:p w:rsidR="000263B9" w:rsidRDefault="000263B9">
            <w:pPr>
              <w:jc w:val="center"/>
              <w:rPr>
                <w:rStyle w:val="10"/>
                <w:rFonts w:eastAsia="Calibri" w:cs="Calibri"/>
                <w:b w:val="0"/>
              </w:rPr>
            </w:pPr>
            <w:r>
              <w:rPr>
                <w:rStyle w:val="10"/>
                <w:rFonts w:eastAsia="Calibri" w:cs="Calibri"/>
              </w:rPr>
              <w:t>ПОСТАНОВЛЕНИЕ</w:t>
            </w:r>
          </w:p>
          <w:p w:rsidR="000263B9" w:rsidRDefault="000263B9">
            <w:pPr>
              <w:spacing w:line="256" w:lineRule="auto"/>
              <w:jc w:val="center"/>
              <w:rPr>
                <w:rStyle w:val="10"/>
                <w:rFonts w:eastAsia="Calibri" w:cs="Calibri"/>
                <w:b w:val="0"/>
                <w:lang w:eastAsia="en-US"/>
              </w:rPr>
            </w:pPr>
          </w:p>
        </w:tc>
      </w:tr>
      <w:tr w:rsidR="000263B9" w:rsidTr="000263B9">
        <w:trPr>
          <w:gridBefore w:val="1"/>
          <w:gridAfter w:val="1"/>
          <w:wBefore w:w="361" w:type="dxa"/>
          <w:wAfter w:w="141" w:type="dxa"/>
        </w:trPr>
        <w:tc>
          <w:tcPr>
            <w:tcW w:w="1836" w:type="dxa"/>
            <w:tcBorders>
              <w:top w:val="nil"/>
              <w:left w:val="nil"/>
              <w:bottom w:val="single" w:sz="6" w:space="0" w:color="auto"/>
              <w:right w:val="nil"/>
            </w:tcBorders>
            <w:hideMark/>
          </w:tcPr>
          <w:p w:rsidR="000263B9" w:rsidRDefault="000263B9" w:rsidP="001B6A6A">
            <w:pPr>
              <w:spacing w:line="256" w:lineRule="auto"/>
              <w:ind w:left="-503" w:firstLine="503"/>
              <w:rPr>
                <w:rStyle w:val="10"/>
                <w:rFonts w:eastAsia="Calibri" w:cs="Calibri"/>
                <w:b w:val="0"/>
                <w:lang w:eastAsia="en-US"/>
              </w:rPr>
            </w:pPr>
            <w:r>
              <w:rPr>
                <w:rStyle w:val="10"/>
                <w:rFonts w:eastAsia="Calibri" w:cs="Calibri"/>
                <w:b w:val="0"/>
                <w:bCs/>
              </w:rPr>
              <w:t>00.</w:t>
            </w:r>
            <w:r w:rsidR="001B6A6A">
              <w:rPr>
                <w:rStyle w:val="10"/>
                <w:rFonts w:eastAsia="Calibri" w:cs="Calibri"/>
                <w:b w:val="0"/>
                <w:bCs/>
              </w:rPr>
              <w:t>02</w:t>
            </w:r>
            <w:r>
              <w:rPr>
                <w:rStyle w:val="10"/>
                <w:rFonts w:eastAsia="Calibri" w:cs="Calibri"/>
                <w:b w:val="0"/>
                <w:bCs/>
              </w:rPr>
              <w:t>.2022</w:t>
            </w:r>
          </w:p>
        </w:tc>
        <w:tc>
          <w:tcPr>
            <w:tcW w:w="577" w:type="dxa"/>
            <w:hideMark/>
          </w:tcPr>
          <w:p w:rsidR="000263B9" w:rsidRDefault="000263B9">
            <w:pPr>
              <w:spacing w:line="256" w:lineRule="auto"/>
              <w:jc w:val="both"/>
              <w:rPr>
                <w:rStyle w:val="10"/>
                <w:rFonts w:eastAsia="Calibri" w:cs="Calibri"/>
                <w:b w:val="0"/>
                <w:lang w:eastAsia="en-US"/>
              </w:rPr>
            </w:pPr>
            <w:r>
              <w:rPr>
                <w:rStyle w:val="10"/>
                <w:rFonts w:eastAsia="Calibri" w:cs="Calibri"/>
              </w:rPr>
              <w:t>№</w:t>
            </w:r>
          </w:p>
        </w:tc>
        <w:tc>
          <w:tcPr>
            <w:tcW w:w="1444" w:type="dxa"/>
            <w:tcBorders>
              <w:top w:val="nil"/>
              <w:left w:val="nil"/>
              <w:bottom w:val="single" w:sz="6" w:space="0" w:color="auto"/>
              <w:right w:val="nil"/>
            </w:tcBorders>
            <w:hideMark/>
          </w:tcPr>
          <w:p w:rsidR="000263B9" w:rsidRDefault="000263B9">
            <w:pPr>
              <w:spacing w:line="256" w:lineRule="auto"/>
              <w:rPr>
                <w:rStyle w:val="10"/>
                <w:rFonts w:eastAsia="Calibri" w:cs="Calibri"/>
                <w:b w:val="0"/>
                <w:lang w:eastAsia="en-US"/>
              </w:rPr>
            </w:pPr>
            <w:r>
              <w:rPr>
                <w:rStyle w:val="10"/>
                <w:rFonts w:eastAsia="Calibri" w:cs="Calibri"/>
                <w:b w:val="0"/>
                <w:bCs/>
              </w:rPr>
              <w:t>00-п</w:t>
            </w:r>
          </w:p>
        </w:tc>
      </w:tr>
      <w:tr w:rsidR="000263B9" w:rsidTr="000263B9">
        <w:tc>
          <w:tcPr>
            <w:tcW w:w="4359" w:type="dxa"/>
            <w:gridSpan w:val="5"/>
            <w:hideMark/>
          </w:tcPr>
          <w:p w:rsidR="000263B9" w:rsidRDefault="000263B9" w:rsidP="00A058D7">
            <w:pPr>
              <w:spacing w:line="256" w:lineRule="auto"/>
              <w:jc w:val="center"/>
              <w:rPr>
                <w:rStyle w:val="10"/>
                <w:rFonts w:eastAsia="Calibri" w:cs="Calibri"/>
                <w:lang w:eastAsia="en-US"/>
              </w:rPr>
            </w:pPr>
            <w:r>
              <w:rPr>
                <w:rStyle w:val="10"/>
                <w:rFonts w:eastAsia="Calibri" w:cs="Calibri"/>
              </w:rPr>
              <w:t xml:space="preserve">с. </w:t>
            </w:r>
            <w:proofErr w:type="spellStart"/>
            <w:r w:rsidR="00A058D7">
              <w:rPr>
                <w:rStyle w:val="10"/>
                <w:rFonts w:eastAsia="Calibri" w:cs="Calibri"/>
              </w:rPr>
              <w:t>Шестаковка</w:t>
            </w:r>
            <w:proofErr w:type="spellEnd"/>
          </w:p>
        </w:tc>
      </w:tr>
    </w:tbl>
    <w:p w:rsidR="004A5609" w:rsidRPr="003234A8" w:rsidRDefault="00B66401" w:rsidP="00B66401">
      <w:pPr>
        <w:tabs>
          <w:tab w:val="center" w:pos="5033"/>
          <w:tab w:val="right" w:pos="10066"/>
        </w:tabs>
        <w:ind w:right="-2"/>
        <w:rPr>
          <w:b/>
          <w:sz w:val="24"/>
          <w:szCs w:val="24"/>
        </w:rPr>
      </w:pPr>
      <w:r>
        <w:rPr>
          <w:b/>
          <w:sz w:val="24"/>
          <w:szCs w:val="24"/>
        </w:rPr>
        <w:tab/>
      </w:r>
    </w:p>
    <w:p w:rsidR="004A5609" w:rsidRPr="009D2E46" w:rsidRDefault="004A5609" w:rsidP="000B7DC8">
      <w:pPr>
        <w:tabs>
          <w:tab w:val="left" w:pos="240"/>
        </w:tabs>
        <w:ind w:right="245"/>
        <w:jc w:val="center"/>
        <w:rPr>
          <w:b/>
          <w:sz w:val="16"/>
          <w:szCs w:val="16"/>
        </w:rPr>
      </w:pPr>
    </w:p>
    <w:p w:rsidR="008570E2" w:rsidRDefault="00435B3F" w:rsidP="000F6FE7">
      <w:pPr>
        <w:tabs>
          <w:tab w:val="left" w:pos="0"/>
        </w:tabs>
        <w:ind w:right="245"/>
        <w:jc w:val="center"/>
        <w:rPr>
          <w:b/>
          <w:sz w:val="36"/>
          <w:szCs w:val="36"/>
        </w:rPr>
      </w:pPr>
      <w:r>
        <w:rPr>
          <w:b/>
          <w:sz w:val="36"/>
          <w:szCs w:val="36"/>
        </w:rPr>
        <w:t>ПРОЕКТ</w:t>
      </w:r>
    </w:p>
    <w:p w:rsidR="008570E2" w:rsidRDefault="008570E2" w:rsidP="008533E0">
      <w:pPr>
        <w:rPr>
          <w:sz w:val="28"/>
          <w:szCs w:val="28"/>
        </w:rPr>
      </w:pPr>
    </w:p>
    <w:tbl>
      <w:tblPr>
        <w:tblpPr w:leftFromText="180" w:rightFromText="180" w:vertAnchor="text" w:horzAnchor="margin" w:tblpY="-26"/>
        <w:tblW w:w="9498" w:type="dxa"/>
        <w:tblLayout w:type="fixed"/>
        <w:tblLook w:val="04A0" w:firstRow="1" w:lastRow="0" w:firstColumn="1" w:lastColumn="0" w:noHBand="0" w:noVBand="1"/>
      </w:tblPr>
      <w:tblGrid>
        <w:gridCol w:w="4962"/>
        <w:gridCol w:w="4536"/>
      </w:tblGrid>
      <w:tr w:rsidR="008570E2" w:rsidRPr="00DB6ADE" w:rsidTr="000263B9">
        <w:trPr>
          <w:trHeight w:val="3403"/>
        </w:trPr>
        <w:tc>
          <w:tcPr>
            <w:tcW w:w="4962" w:type="dxa"/>
          </w:tcPr>
          <w:p w:rsidR="008570E2" w:rsidRPr="004B5868" w:rsidRDefault="008570E2" w:rsidP="00A058D7">
            <w:pPr>
              <w:tabs>
                <w:tab w:val="left" w:pos="5245"/>
              </w:tabs>
              <w:snapToGrid w:val="0"/>
              <w:ind w:right="113"/>
              <w:jc w:val="both"/>
              <w:rPr>
                <w:sz w:val="24"/>
                <w:szCs w:val="24"/>
              </w:rPr>
            </w:pPr>
            <w:r w:rsidRPr="004B5868">
              <w:rPr>
                <w:sz w:val="24"/>
                <w:szCs w:val="24"/>
              </w:rPr>
              <w:t xml:space="preserve">Об утверждении формы проверочного листа (список контрольных вопросов), применяемого при осуществлении </w:t>
            </w:r>
            <w:proofErr w:type="gramStart"/>
            <w:r w:rsidRPr="004B5868">
              <w:rPr>
                <w:sz w:val="24"/>
                <w:szCs w:val="24"/>
              </w:rPr>
              <w:t>муниципального  контроля</w:t>
            </w:r>
            <w:proofErr w:type="gramEnd"/>
            <w:r w:rsidR="004B5868" w:rsidRPr="004B5868">
              <w:rPr>
                <w:sz w:val="24"/>
                <w:szCs w:val="24"/>
              </w:rPr>
              <w:t xml:space="preserve"> на автомобильном транспорте, городском наземном электрическом транспорте и в дорожном хозяйстве </w:t>
            </w:r>
            <w:r w:rsidRPr="004B5868">
              <w:rPr>
                <w:sz w:val="24"/>
                <w:szCs w:val="24"/>
              </w:rPr>
              <w:t xml:space="preserve"> </w:t>
            </w:r>
            <w:r w:rsidR="005167DC">
              <w:rPr>
                <w:sz w:val="24"/>
                <w:szCs w:val="24"/>
              </w:rPr>
              <w:t xml:space="preserve">на территории </w:t>
            </w:r>
            <w:r w:rsidR="000263B9" w:rsidRPr="004633CE">
              <w:rPr>
                <w:sz w:val="28"/>
                <w:szCs w:val="28"/>
              </w:rPr>
              <w:t xml:space="preserve"> </w:t>
            </w:r>
            <w:r w:rsidR="000263B9">
              <w:rPr>
                <w:sz w:val="28"/>
                <w:szCs w:val="28"/>
              </w:rPr>
              <w:t xml:space="preserve">администрации муниципального образования </w:t>
            </w:r>
            <w:proofErr w:type="spellStart"/>
            <w:r w:rsidR="00A058D7">
              <w:rPr>
                <w:bCs/>
                <w:color w:val="000000"/>
                <w:sz w:val="28"/>
                <w:szCs w:val="28"/>
              </w:rPr>
              <w:t>Шестаковский</w:t>
            </w:r>
            <w:proofErr w:type="spellEnd"/>
            <w:r w:rsidR="000263B9" w:rsidRPr="004633CE">
              <w:rPr>
                <w:sz w:val="28"/>
                <w:szCs w:val="28"/>
              </w:rPr>
              <w:t xml:space="preserve"> сельсовет </w:t>
            </w:r>
            <w:proofErr w:type="spellStart"/>
            <w:r w:rsidR="000263B9" w:rsidRPr="004633CE">
              <w:rPr>
                <w:sz w:val="28"/>
                <w:szCs w:val="28"/>
              </w:rPr>
              <w:t>Ташлинского</w:t>
            </w:r>
            <w:proofErr w:type="spellEnd"/>
            <w:r w:rsidR="000263B9" w:rsidRPr="004633CE">
              <w:rPr>
                <w:sz w:val="28"/>
                <w:szCs w:val="28"/>
              </w:rPr>
              <w:t xml:space="preserve"> района Оренбургской области</w:t>
            </w:r>
          </w:p>
        </w:tc>
        <w:tc>
          <w:tcPr>
            <w:tcW w:w="4536" w:type="dxa"/>
          </w:tcPr>
          <w:p w:rsidR="008570E2" w:rsidRPr="00DB6ADE" w:rsidRDefault="008570E2" w:rsidP="008570E2">
            <w:pPr>
              <w:snapToGrid w:val="0"/>
              <w:ind w:right="113"/>
              <w:rPr>
                <w:sz w:val="28"/>
                <w:szCs w:val="28"/>
              </w:rPr>
            </w:pPr>
            <w:r w:rsidRPr="00DB6ADE">
              <w:rPr>
                <w:sz w:val="28"/>
                <w:szCs w:val="28"/>
              </w:rPr>
              <w:t xml:space="preserve"> </w:t>
            </w:r>
          </w:p>
        </w:tc>
      </w:tr>
    </w:tbl>
    <w:p w:rsidR="008570E2" w:rsidRPr="00B1772C" w:rsidRDefault="008570E2" w:rsidP="008533E0">
      <w:pPr>
        <w:rPr>
          <w:sz w:val="28"/>
          <w:szCs w:val="28"/>
        </w:rPr>
      </w:pPr>
    </w:p>
    <w:p w:rsidR="00C478F5" w:rsidRPr="009D2E46" w:rsidRDefault="00C478F5" w:rsidP="00A12658">
      <w:pPr>
        <w:spacing w:line="216" w:lineRule="auto"/>
        <w:jc w:val="center"/>
        <w:rPr>
          <w:sz w:val="16"/>
          <w:szCs w:val="16"/>
        </w:rPr>
      </w:pPr>
    </w:p>
    <w:p w:rsidR="008570E2" w:rsidRDefault="008570E2" w:rsidP="00E80979">
      <w:pPr>
        <w:shd w:val="clear" w:color="auto" w:fill="FFFFFF"/>
        <w:ind w:firstLine="851"/>
        <w:jc w:val="both"/>
        <w:rPr>
          <w:color w:val="000000"/>
          <w:sz w:val="28"/>
          <w:szCs w:val="28"/>
        </w:rPr>
      </w:pPr>
    </w:p>
    <w:p w:rsidR="008570E2" w:rsidRDefault="008570E2" w:rsidP="00E80979">
      <w:pPr>
        <w:shd w:val="clear" w:color="auto" w:fill="FFFFFF"/>
        <w:ind w:firstLine="851"/>
        <w:jc w:val="both"/>
        <w:rPr>
          <w:color w:val="000000"/>
          <w:sz w:val="28"/>
          <w:szCs w:val="28"/>
        </w:rPr>
      </w:pPr>
    </w:p>
    <w:p w:rsidR="008570E2" w:rsidRDefault="008570E2" w:rsidP="00E80979">
      <w:pPr>
        <w:shd w:val="clear" w:color="auto" w:fill="FFFFFF"/>
        <w:ind w:firstLine="851"/>
        <w:jc w:val="both"/>
        <w:rPr>
          <w:color w:val="000000"/>
          <w:sz w:val="28"/>
          <w:szCs w:val="28"/>
        </w:rPr>
      </w:pPr>
    </w:p>
    <w:p w:rsidR="004B5868" w:rsidRDefault="004B5868" w:rsidP="00E80979">
      <w:pPr>
        <w:shd w:val="clear" w:color="auto" w:fill="FFFFFF"/>
        <w:ind w:firstLine="851"/>
        <w:jc w:val="both"/>
        <w:rPr>
          <w:color w:val="000000"/>
          <w:sz w:val="28"/>
          <w:szCs w:val="28"/>
        </w:rPr>
      </w:pPr>
    </w:p>
    <w:p w:rsidR="004B5868" w:rsidRDefault="004B5868" w:rsidP="00E80979">
      <w:pPr>
        <w:shd w:val="clear" w:color="auto" w:fill="FFFFFF"/>
        <w:ind w:firstLine="851"/>
        <w:jc w:val="both"/>
        <w:rPr>
          <w:color w:val="000000"/>
          <w:sz w:val="28"/>
          <w:szCs w:val="28"/>
        </w:rPr>
      </w:pPr>
    </w:p>
    <w:p w:rsidR="004B5868" w:rsidRDefault="004B5868" w:rsidP="00E80979">
      <w:pPr>
        <w:shd w:val="clear" w:color="auto" w:fill="FFFFFF"/>
        <w:ind w:firstLine="851"/>
        <w:jc w:val="both"/>
        <w:rPr>
          <w:color w:val="000000"/>
          <w:sz w:val="28"/>
          <w:szCs w:val="28"/>
        </w:rPr>
      </w:pPr>
    </w:p>
    <w:p w:rsidR="000263B9" w:rsidRDefault="000263B9" w:rsidP="00E80979">
      <w:pPr>
        <w:shd w:val="clear" w:color="auto" w:fill="FFFFFF"/>
        <w:ind w:firstLine="851"/>
        <w:jc w:val="both"/>
        <w:rPr>
          <w:color w:val="000000"/>
          <w:sz w:val="28"/>
          <w:szCs w:val="28"/>
        </w:rPr>
      </w:pPr>
    </w:p>
    <w:p w:rsidR="000263B9" w:rsidRDefault="000263B9" w:rsidP="00E80979">
      <w:pPr>
        <w:shd w:val="clear" w:color="auto" w:fill="FFFFFF"/>
        <w:ind w:firstLine="851"/>
        <w:jc w:val="both"/>
        <w:rPr>
          <w:color w:val="000000"/>
          <w:sz w:val="28"/>
          <w:szCs w:val="28"/>
        </w:rPr>
      </w:pPr>
    </w:p>
    <w:p w:rsidR="000263B9" w:rsidRDefault="000263B9" w:rsidP="00E80979">
      <w:pPr>
        <w:shd w:val="clear" w:color="auto" w:fill="FFFFFF"/>
        <w:ind w:firstLine="851"/>
        <w:jc w:val="both"/>
        <w:rPr>
          <w:color w:val="000000"/>
          <w:sz w:val="28"/>
          <w:szCs w:val="28"/>
        </w:rPr>
      </w:pPr>
    </w:p>
    <w:p w:rsidR="00D81414" w:rsidRDefault="00D81414" w:rsidP="001B6A6A">
      <w:pPr>
        <w:pStyle w:val="af9"/>
        <w:ind w:firstLine="567"/>
        <w:jc w:val="both"/>
        <w:rPr>
          <w:color w:val="000000"/>
          <w:sz w:val="28"/>
          <w:szCs w:val="28"/>
        </w:rPr>
      </w:pPr>
    </w:p>
    <w:p w:rsidR="00D81414" w:rsidRDefault="00D81414" w:rsidP="001B6A6A">
      <w:pPr>
        <w:pStyle w:val="af9"/>
        <w:ind w:firstLine="567"/>
        <w:jc w:val="both"/>
        <w:rPr>
          <w:color w:val="000000"/>
          <w:sz w:val="28"/>
          <w:szCs w:val="28"/>
        </w:rPr>
      </w:pPr>
    </w:p>
    <w:p w:rsidR="00D81414" w:rsidRDefault="00D81414" w:rsidP="001B6A6A">
      <w:pPr>
        <w:pStyle w:val="af9"/>
        <w:ind w:firstLine="567"/>
        <w:jc w:val="both"/>
        <w:rPr>
          <w:color w:val="000000"/>
          <w:sz w:val="28"/>
          <w:szCs w:val="28"/>
        </w:rPr>
      </w:pPr>
    </w:p>
    <w:p w:rsidR="00D81414" w:rsidRDefault="00D81414" w:rsidP="001B6A6A">
      <w:pPr>
        <w:pStyle w:val="af9"/>
        <w:ind w:firstLine="567"/>
        <w:jc w:val="both"/>
        <w:rPr>
          <w:color w:val="000000"/>
          <w:sz w:val="28"/>
          <w:szCs w:val="28"/>
        </w:rPr>
      </w:pPr>
    </w:p>
    <w:p w:rsidR="00D81414" w:rsidRDefault="00D81414" w:rsidP="001B6A6A">
      <w:pPr>
        <w:pStyle w:val="af9"/>
        <w:ind w:firstLine="567"/>
        <w:jc w:val="both"/>
        <w:rPr>
          <w:color w:val="000000"/>
          <w:sz w:val="28"/>
          <w:szCs w:val="28"/>
        </w:rPr>
      </w:pPr>
    </w:p>
    <w:p w:rsidR="00D81414" w:rsidRDefault="00D81414" w:rsidP="001B6A6A">
      <w:pPr>
        <w:pStyle w:val="af9"/>
        <w:ind w:firstLine="567"/>
        <w:jc w:val="both"/>
        <w:rPr>
          <w:color w:val="000000"/>
          <w:sz w:val="28"/>
          <w:szCs w:val="28"/>
        </w:rPr>
      </w:pPr>
    </w:p>
    <w:p w:rsidR="00D81414" w:rsidRDefault="00D81414" w:rsidP="001B6A6A">
      <w:pPr>
        <w:pStyle w:val="af9"/>
        <w:ind w:firstLine="567"/>
        <w:jc w:val="both"/>
        <w:rPr>
          <w:color w:val="000000"/>
          <w:sz w:val="28"/>
          <w:szCs w:val="28"/>
        </w:rPr>
      </w:pPr>
    </w:p>
    <w:p w:rsidR="00D81414" w:rsidRDefault="00D81414" w:rsidP="001B6A6A">
      <w:pPr>
        <w:pStyle w:val="af9"/>
        <w:ind w:firstLine="567"/>
        <w:jc w:val="both"/>
        <w:rPr>
          <w:color w:val="000000"/>
          <w:sz w:val="28"/>
          <w:szCs w:val="28"/>
        </w:rPr>
      </w:pPr>
    </w:p>
    <w:p w:rsidR="00D81414" w:rsidRDefault="00D81414" w:rsidP="001B6A6A">
      <w:pPr>
        <w:pStyle w:val="af9"/>
        <w:ind w:firstLine="567"/>
        <w:jc w:val="both"/>
        <w:rPr>
          <w:color w:val="000000"/>
          <w:sz w:val="28"/>
          <w:szCs w:val="28"/>
        </w:rPr>
      </w:pPr>
    </w:p>
    <w:p w:rsidR="00E80979" w:rsidRPr="001B6A6A" w:rsidRDefault="00E80979" w:rsidP="001B6A6A">
      <w:pPr>
        <w:pStyle w:val="af9"/>
        <w:ind w:firstLine="567"/>
        <w:jc w:val="both"/>
        <w:rPr>
          <w:sz w:val="28"/>
          <w:szCs w:val="28"/>
        </w:rPr>
      </w:pPr>
      <w:r w:rsidRPr="001B6A6A">
        <w:rPr>
          <w:color w:val="000000"/>
          <w:sz w:val="28"/>
          <w:szCs w:val="28"/>
        </w:rPr>
        <w:t>В соответствии со стать</w:t>
      </w:r>
      <w:r w:rsidR="00547C4B" w:rsidRPr="001B6A6A">
        <w:rPr>
          <w:color w:val="000000"/>
          <w:sz w:val="28"/>
          <w:szCs w:val="28"/>
          <w:lang w:val="en-US"/>
        </w:rPr>
        <w:t>e</w:t>
      </w:r>
      <w:r w:rsidRPr="001B6A6A">
        <w:rPr>
          <w:color w:val="000000"/>
          <w:sz w:val="28"/>
          <w:szCs w:val="28"/>
        </w:rPr>
        <w:t>й 53 Федерального закона от 31.07.2020 № 248-ФЗ «О государственном контроле (надзоре) и муниципальном контроле в Российской Федерации», р</w:t>
      </w:r>
      <w:r w:rsidRPr="001B6A6A">
        <w:rPr>
          <w:sz w:val="28"/>
          <w:szCs w:val="28"/>
        </w:rPr>
        <w:t xml:space="preserve">уководствуясь </w:t>
      </w:r>
      <w:hyperlink r:id="rId8" w:history="1">
        <w:r w:rsidR="009D2E46" w:rsidRPr="001B6A6A">
          <w:rPr>
            <w:sz w:val="28"/>
            <w:szCs w:val="28"/>
          </w:rPr>
          <w:t>п</w:t>
        </w:r>
        <w:r w:rsidRPr="001B6A6A">
          <w:rPr>
            <w:sz w:val="28"/>
            <w:szCs w:val="28"/>
          </w:rPr>
          <w:t>остановлением</w:t>
        </w:r>
      </w:hyperlink>
      <w:r w:rsidRPr="001B6A6A">
        <w:rPr>
          <w:sz w:val="28"/>
          <w:szCs w:val="28"/>
        </w:rPr>
        <w:t xml:space="preserve">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w:t>
      </w:r>
      <w:r w:rsidR="000263B9" w:rsidRPr="001B6A6A">
        <w:rPr>
          <w:sz w:val="28"/>
          <w:szCs w:val="28"/>
        </w:rPr>
        <w:t>а</w:t>
      </w:r>
      <w:r w:rsidRPr="001B6A6A">
        <w:rPr>
          <w:sz w:val="28"/>
          <w:szCs w:val="28"/>
        </w:rPr>
        <w:t>дминистраци</w:t>
      </w:r>
      <w:r w:rsidR="000263B9" w:rsidRPr="001B6A6A">
        <w:rPr>
          <w:sz w:val="28"/>
          <w:szCs w:val="28"/>
        </w:rPr>
        <w:t xml:space="preserve">и муниципального образования </w:t>
      </w:r>
      <w:proofErr w:type="spellStart"/>
      <w:r w:rsidR="00A058D7">
        <w:rPr>
          <w:bCs/>
          <w:color w:val="000000"/>
          <w:sz w:val="28"/>
          <w:szCs w:val="28"/>
        </w:rPr>
        <w:t>Шестаковский</w:t>
      </w:r>
      <w:proofErr w:type="spellEnd"/>
      <w:r w:rsidR="000263B9" w:rsidRPr="001B6A6A">
        <w:rPr>
          <w:sz w:val="28"/>
          <w:szCs w:val="28"/>
        </w:rPr>
        <w:t xml:space="preserve"> сельсовет </w:t>
      </w:r>
      <w:proofErr w:type="spellStart"/>
      <w:r w:rsidR="000263B9" w:rsidRPr="001B6A6A">
        <w:rPr>
          <w:sz w:val="28"/>
          <w:szCs w:val="28"/>
        </w:rPr>
        <w:t>Ташлинского</w:t>
      </w:r>
      <w:proofErr w:type="spellEnd"/>
      <w:r w:rsidR="000263B9" w:rsidRPr="001B6A6A">
        <w:rPr>
          <w:sz w:val="28"/>
          <w:szCs w:val="28"/>
        </w:rPr>
        <w:t xml:space="preserve"> района Оренбургской области</w:t>
      </w:r>
      <w:r w:rsidRPr="001B6A6A">
        <w:rPr>
          <w:sz w:val="28"/>
          <w:szCs w:val="28"/>
        </w:rPr>
        <w:t xml:space="preserve">  </w:t>
      </w:r>
    </w:p>
    <w:p w:rsidR="00887344" w:rsidRPr="001B6A6A" w:rsidRDefault="00887344" w:rsidP="001B6A6A">
      <w:pPr>
        <w:pStyle w:val="af9"/>
        <w:ind w:firstLine="567"/>
        <w:jc w:val="both"/>
        <w:rPr>
          <w:b/>
          <w:color w:val="000000"/>
          <w:sz w:val="28"/>
          <w:szCs w:val="28"/>
        </w:rPr>
      </w:pPr>
      <w:r w:rsidRPr="001B6A6A">
        <w:rPr>
          <w:b/>
          <w:color w:val="000000"/>
          <w:sz w:val="28"/>
          <w:szCs w:val="28"/>
        </w:rPr>
        <w:t xml:space="preserve">п о с </w:t>
      </w:r>
      <w:proofErr w:type="gramStart"/>
      <w:r w:rsidRPr="001B6A6A">
        <w:rPr>
          <w:b/>
          <w:color w:val="000000"/>
          <w:sz w:val="28"/>
          <w:szCs w:val="28"/>
        </w:rPr>
        <w:t>т</w:t>
      </w:r>
      <w:proofErr w:type="gramEnd"/>
      <w:r w:rsidRPr="001B6A6A">
        <w:rPr>
          <w:b/>
          <w:color w:val="000000"/>
          <w:sz w:val="28"/>
          <w:szCs w:val="28"/>
        </w:rPr>
        <w:t xml:space="preserve"> а н о в л я е т:</w:t>
      </w:r>
    </w:p>
    <w:p w:rsidR="00887344" w:rsidRDefault="00887344" w:rsidP="001B6A6A">
      <w:pPr>
        <w:numPr>
          <w:ilvl w:val="0"/>
          <w:numId w:val="6"/>
        </w:numPr>
        <w:tabs>
          <w:tab w:val="left" w:pos="0"/>
        </w:tabs>
        <w:suppressAutoHyphens w:val="0"/>
        <w:autoSpaceDE w:val="0"/>
        <w:autoSpaceDN w:val="0"/>
        <w:adjustRightInd w:val="0"/>
        <w:ind w:left="0" w:firstLine="567"/>
        <w:jc w:val="both"/>
        <w:rPr>
          <w:sz w:val="28"/>
          <w:szCs w:val="28"/>
        </w:rPr>
      </w:pPr>
      <w:r w:rsidRPr="00EB5725">
        <w:rPr>
          <w:sz w:val="28"/>
          <w:szCs w:val="28"/>
        </w:rPr>
        <w:t>Утвердить форм</w:t>
      </w:r>
      <w:r>
        <w:rPr>
          <w:sz w:val="28"/>
          <w:szCs w:val="28"/>
        </w:rPr>
        <w:t>у</w:t>
      </w:r>
      <w:r w:rsidRPr="00EB5725">
        <w:rPr>
          <w:sz w:val="28"/>
          <w:szCs w:val="28"/>
        </w:rPr>
        <w:t xml:space="preserve"> проверочн</w:t>
      </w:r>
      <w:r>
        <w:rPr>
          <w:sz w:val="28"/>
          <w:szCs w:val="28"/>
        </w:rPr>
        <w:t>ого</w:t>
      </w:r>
      <w:r w:rsidRPr="00EB5725">
        <w:rPr>
          <w:sz w:val="28"/>
          <w:szCs w:val="28"/>
        </w:rPr>
        <w:t xml:space="preserve"> лист</w:t>
      </w:r>
      <w:r>
        <w:rPr>
          <w:sz w:val="28"/>
          <w:szCs w:val="28"/>
        </w:rPr>
        <w:t>а</w:t>
      </w:r>
      <w:r w:rsidRPr="00EB5725">
        <w:rPr>
          <w:sz w:val="28"/>
          <w:szCs w:val="28"/>
        </w:rPr>
        <w:t xml:space="preserve"> (спис</w:t>
      </w:r>
      <w:r>
        <w:rPr>
          <w:sz w:val="28"/>
          <w:szCs w:val="28"/>
        </w:rPr>
        <w:t>ок</w:t>
      </w:r>
      <w:r w:rsidRPr="00EB5725">
        <w:rPr>
          <w:sz w:val="28"/>
          <w:szCs w:val="28"/>
        </w:rPr>
        <w:t xml:space="preserve"> контрольных вопросов)</w:t>
      </w:r>
      <w:r>
        <w:rPr>
          <w:sz w:val="28"/>
          <w:szCs w:val="28"/>
        </w:rPr>
        <w:t>,</w:t>
      </w:r>
      <w:r w:rsidRPr="00EB5725">
        <w:rPr>
          <w:sz w:val="28"/>
          <w:szCs w:val="28"/>
        </w:rPr>
        <w:t xml:space="preserve"> </w:t>
      </w:r>
      <w:r w:rsidR="00547C4B">
        <w:rPr>
          <w:sz w:val="28"/>
          <w:szCs w:val="28"/>
        </w:rPr>
        <w:t xml:space="preserve">используемого в ходе осуществления </w:t>
      </w:r>
      <w:proofErr w:type="gramStart"/>
      <w:r w:rsidR="004B5868" w:rsidRPr="004B5868">
        <w:rPr>
          <w:sz w:val="24"/>
          <w:szCs w:val="24"/>
        </w:rPr>
        <w:t>муниципального  контроля</w:t>
      </w:r>
      <w:proofErr w:type="gramEnd"/>
      <w:r w:rsidR="004B5868" w:rsidRPr="004B5868">
        <w:rPr>
          <w:sz w:val="24"/>
          <w:szCs w:val="24"/>
        </w:rPr>
        <w:t xml:space="preserve"> на автомобильном транспорте, городском наземном электрическом транспорте и в дорожном хозяйстве</w:t>
      </w:r>
      <w:r w:rsidR="00547C4B">
        <w:rPr>
          <w:sz w:val="28"/>
          <w:szCs w:val="28"/>
        </w:rPr>
        <w:t>,</w:t>
      </w:r>
      <w:r w:rsidRPr="00EB5725">
        <w:rPr>
          <w:sz w:val="28"/>
          <w:szCs w:val="28"/>
        </w:rPr>
        <w:t xml:space="preserve"> согласно </w:t>
      </w:r>
      <w:r>
        <w:rPr>
          <w:sz w:val="28"/>
          <w:szCs w:val="28"/>
        </w:rPr>
        <w:t>приложению.</w:t>
      </w:r>
    </w:p>
    <w:p w:rsidR="000263B9" w:rsidRDefault="000263B9" w:rsidP="000263B9">
      <w:pPr>
        <w:shd w:val="clear" w:color="auto" w:fill="FFFFFF"/>
        <w:ind w:firstLine="567"/>
        <w:jc w:val="both"/>
        <w:rPr>
          <w:sz w:val="28"/>
          <w:szCs w:val="28"/>
        </w:rPr>
      </w:pPr>
      <w:r>
        <w:rPr>
          <w:sz w:val="28"/>
          <w:szCs w:val="28"/>
        </w:rPr>
        <w:t xml:space="preserve">2. </w:t>
      </w:r>
      <w:r w:rsidR="008570E2">
        <w:rPr>
          <w:sz w:val="28"/>
          <w:szCs w:val="28"/>
        </w:rPr>
        <w:t>Р</w:t>
      </w:r>
      <w:r w:rsidR="000F4C52">
        <w:rPr>
          <w:sz w:val="28"/>
          <w:szCs w:val="28"/>
        </w:rPr>
        <w:t xml:space="preserve">азместить настоящее постановление </w:t>
      </w:r>
      <w:proofErr w:type="gramStart"/>
      <w:r w:rsidR="000F4C52">
        <w:rPr>
          <w:sz w:val="28"/>
          <w:szCs w:val="28"/>
        </w:rPr>
        <w:t xml:space="preserve">в  </w:t>
      </w:r>
      <w:r w:rsidR="005A54BC">
        <w:rPr>
          <w:sz w:val="28"/>
          <w:szCs w:val="28"/>
        </w:rPr>
        <w:t>с</w:t>
      </w:r>
      <w:r w:rsidR="000F4C52">
        <w:rPr>
          <w:sz w:val="28"/>
          <w:szCs w:val="28"/>
        </w:rPr>
        <w:t>ети</w:t>
      </w:r>
      <w:proofErr w:type="gramEnd"/>
      <w:r w:rsidR="004B5868">
        <w:rPr>
          <w:sz w:val="28"/>
          <w:szCs w:val="28"/>
        </w:rPr>
        <w:t xml:space="preserve"> Интернет на официальном сайте а</w:t>
      </w:r>
      <w:r w:rsidR="000F4C52">
        <w:rPr>
          <w:sz w:val="28"/>
          <w:szCs w:val="28"/>
        </w:rPr>
        <w:t>дминистрации</w:t>
      </w:r>
      <w:r w:rsidR="00A058D7" w:rsidRPr="00A058D7">
        <w:rPr>
          <w:bCs/>
          <w:color w:val="000000"/>
          <w:sz w:val="28"/>
          <w:szCs w:val="28"/>
        </w:rPr>
        <w:t xml:space="preserve"> </w:t>
      </w:r>
      <w:proofErr w:type="spellStart"/>
      <w:r w:rsidR="00A058D7">
        <w:rPr>
          <w:bCs/>
          <w:color w:val="000000"/>
          <w:sz w:val="28"/>
          <w:szCs w:val="28"/>
        </w:rPr>
        <w:t>Шестаковский</w:t>
      </w:r>
      <w:proofErr w:type="spellEnd"/>
      <w:r w:rsidR="000F4C52">
        <w:rPr>
          <w:sz w:val="28"/>
          <w:szCs w:val="28"/>
        </w:rPr>
        <w:t xml:space="preserve"> </w:t>
      </w:r>
      <w:r w:rsidRPr="004633CE">
        <w:rPr>
          <w:sz w:val="28"/>
          <w:szCs w:val="28"/>
        </w:rPr>
        <w:t xml:space="preserve">сельсовет </w:t>
      </w:r>
      <w:proofErr w:type="spellStart"/>
      <w:r w:rsidRPr="004633CE">
        <w:rPr>
          <w:sz w:val="28"/>
          <w:szCs w:val="28"/>
        </w:rPr>
        <w:t>Ташлинского</w:t>
      </w:r>
      <w:proofErr w:type="spellEnd"/>
      <w:r w:rsidRPr="004633CE">
        <w:rPr>
          <w:sz w:val="28"/>
          <w:szCs w:val="28"/>
        </w:rPr>
        <w:t xml:space="preserve"> района Оренбургской области</w:t>
      </w:r>
      <w:r>
        <w:rPr>
          <w:sz w:val="28"/>
          <w:szCs w:val="28"/>
        </w:rPr>
        <w:t xml:space="preserve">.  </w:t>
      </w:r>
    </w:p>
    <w:p w:rsidR="00887344" w:rsidRPr="000263B9" w:rsidRDefault="000263B9" w:rsidP="000263B9">
      <w:pPr>
        <w:widowControl w:val="0"/>
        <w:tabs>
          <w:tab w:val="left" w:pos="0"/>
        </w:tabs>
        <w:autoSpaceDE w:val="0"/>
        <w:autoSpaceDN w:val="0"/>
        <w:adjustRightInd w:val="0"/>
        <w:ind w:left="360"/>
        <w:contextualSpacing/>
        <w:jc w:val="both"/>
        <w:rPr>
          <w:sz w:val="28"/>
          <w:szCs w:val="28"/>
        </w:rPr>
      </w:pPr>
      <w:r>
        <w:rPr>
          <w:sz w:val="28"/>
          <w:szCs w:val="28"/>
        </w:rPr>
        <w:t xml:space="preserve">  3. </w:t>
      </w:r>
      <w:r w:rsidR="00073E52" w:rsidRPr="000263B9">
        <w:rPr>
          <w:sz w:val="28"/>
          <w:szCs w:val="28"/>
        </w:rPr>
        <w:t xml:space="preserve">Настоящее постановление вступает в силу с </w:t>
      </w:r>
      <w:r w:rsidR="00073E52" w:rsidRPr="001B6A6A">
        <w:rPr>
          <w:sz w:val="28"/>
          <w:szCs w:val="28"/>
        </w:rPr>
        <w:t>1 марта 2022 г</w:t>
      </w:r>
      <w:r w:rsidR="00887344" w:rsidRPr="001B6A6A">
        <w:rPr>
          <w:rFonts w:eastAsia="SimSun"/>
          <w:sz w:val="28"/>
          <w:szCs w:val="28"/>
          <w:lang w:eastAsia="zh-CN"/>
        </w:rPr>
        <w:t>.</w:t>
      </w:r>
    </w:p>
    <w:p w:rsidR="009D2E46" w:rsidRPr="00FB6CA1" w:rsidRDefault="001B6A6A" w:rsidP="001B6A6A">
      <w:pPr>
        <w:tabs>
          <w:tab w:val="left" w:pos="0"/>
        </w:tabs>
        <w:suppressAutoHyphens w:val="0"/>
        <w:autoSpaceDE w:val="0"/>
        <w:autoSpaceDN w:val="0"/>
        <w:adjustRightInd w:val="0"/>
        <w:ind w:left="426"/>
        <w:jc w:val="both"/>
        <w:rPr>
          <w:sz w:val="28"/>
          <w:szCs w:val="28"/>
        </w:rPr>
      </w:pPr>
      <w:r>
        <w:rPr>
          <w:sz w:val="28"/>
          <w:szCs w:val="28"/>
        </w:rPr>
        <w:t xml:space="preserve"> 4. </w:t>
      </w:r>
      <w:r w:rsidR="009D2E46" w:rsidRPr="00FB6CA1">
        <w:rPr>
          <w:sz w:val="28"/>
          <w:szCs w:val="28"/>
        </w:rPr>
        <w:t xml:space="preserve">Контроль за выполнением настоящего постановления </w:t>
      </w:r>
      <w:r>
        <w:rPr>
          <w:sz w:val="28"/>
          <w:szCs w:val="28"/>
        </w:rPr>
        <w:t>оставляю за собой.</w:t>
      </w:r>
    </w:p>
    <w:p w:rsidR="00887344" w:rsidRDefault="00887344" w:rsidP="00887344">
      <w:pPr>
        <w:pStyle w:val="af5"/>
        <w:widowControl w:val="0"/>
        <w:tabs>
          <w:tab w:val="left" w:pos="0"/>
        </w:tabs>
        <w:autoSpaceDE w:val="0"/>
        <w:autoSpaceDN w:val="0"/>
        <w:adjustRightInd w:val="0"/>
        <w:ind w:left="851"/>
        <w:contextualSpacing/>
        <w:jc w:val="both"/>
        <w:rPr>
          <w:rFonts w:eastAsia="SimSun"/>
          <w:sz w:val="28"/>
          <w:szCs w:val="28"/>
          <w:lang w:eastAsia="zh-CN"/>
        </w:rPr>
      </w:pPr>
    </w:p>
    <w:p w:rsidR="00887344" w:rsidRPr="008E55DE" w:rsidRDefault="00887344" w:rsidP="00887344">
      <w:pPr>
        <w:pStyle w:val="af5"/>
        <w:widowControl w:val="0"/>
        <w:tabs>
          <w:tab w:val="left" w:pos="0"/>
        </w:tabs>
        <w:autoSpaceDE w:val="0"/>
        <w:autoSpaceDN w:val="0"/>
        <w:adjustRightInd w:val="0"/>
        <w:ind w:left="851"/>
        <w:contextualSpacing/>
        <w:jc w:val="both"/>
        <w:rPr>
          <w:sz w:val="28"/>
          <w:szCs w:val="28"/>
        </w:rPr>
      </w:pPr>
    </w:p>
    <w:p w:rsidR="00BB0EA2" w:rsidRPr="00DB6ADE" w:rsidRDefault="008570E2" w:rsidP="00DB6ADE">
      <w:pPr>
        <w:tabs>
          <w:tab w:val="left" w:pos="0"/>
        </w:tabs>
        <w:ind w:right="113"/>
        <w:jc w:val="both"/>
        <w:rPr>
          <w:sz w:val="28"/>
          <w:szCs w:val="28"/>
        </w:rPr>
      </w:pPr>
      <w:r>
        <w:rPr>
          <w:sz w:val="28"/>
          <w:szCs w:val="28"/>
        </w:rPr>
        <w:t>Глава а</w:t>
      </w:r>
      <w:r w:rsidR="00323556" w:rsidRPr="00DB6ADE">
        <w:rPr>
          <w:sz w:val="28"/>
          <w:szCs w:val="28"/>
        </w:rPr>
        <w:t>дминистрации</w:t>
      </w:r>
      <w:r>
        <w:rPr>
          <w:sz w:val="28"/>
          <w:szCs w:val="28"/>
        </w:rPr>
        <w:t xml:space="preserve">                                                       </w:t>
      </w:r>
      <w:r w:rsidR="00A058D7">
        <w:rPr>
          <w:sz w:val="28"/>
          <w:szCs w:val="28"/>
        </w:rPr>
        <w:t xml:space="preserve">Р.И. </w:t>
      </w:r>
      <w:proofErr w:type="spellStart"/>
      <w:r w:rsidR="00A058D7">
        <w:rPr>
          <w:sz w:val="28"/>
          <w:szCs w:val="28"/>
        </w:rPr>
        <w:t>Халитова</w:t>
      </w:r>
      <w:proofErr w:type="spellEnd"/>
    </w:p>
    <w:p w:rsidR="000B7ED3" w:rsidRDefault="000B7ED3" w:rsidP="00DB6ADE">
      <w:pPr>
        <w:ind w:right="113"/>
        <w:rPr>
          <w:color w:val="000000"/>
          <w:sz w:val="28"/>
          <w:szCs w:val="28"/>
        </w:rPr>
      </w:pPr>
    </w:p>
    <w:p w:rsidR="00887344" w:rsidRDefault="00887344" w:rsidP="00DB6ADE">
      <w:pPr>
        <w:ind w:right="113"/>
        <w:rPr>
          <w:color w:val="000000"/>
          <w:sz w:val="28"/>
          <w:szCs w:val="28"/>
        </w:rPr>
      </w:pPr>
    </w:p>
    <w:p w:rsidR="00887344" w:rsidRDefault="00887344" w:rsidP="00DB6ADE">
      <w:pPr>
        <w:ind w:right="113"/>
        <w:rPr>
          <w:color w:val="000000"/>
          <w:sz w:val="28"/>
          <w:szCs w:val="28"/>
        </w:rPr>
      </w:pPr>
    </w:p>
    <w:tbl>
      <w:tblPr>
        <w:tblStyle w:val="af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260"/>
      </w:tblGrid>
      <w:tr w:rsidR="00A12658" w:rsidTr="00A12658">
        <w:tc>
          <w:tcPr>
            <w:tcW w:w="6771" w:type="dxa"/>
          </w:tcPr>
          <w:p w:rsidR="00A12658" w:rsidRDefault="00A12658" w:rsidP="00A12658">
            <w:pPr>
              <w:tabs>
                <w:tab w:val="left" w:pos="5985"/>
              </w:tabs>
              <w:jc w:val="right"/>
              <w:rPr>
                <w:sz w:val="28"/>
                <w:szCs w:val="28"/>
              </w:rPr>
            </w:pPr>
          </w:p>
        </w:tc>
        <w:tc>
          <w:tcPr>
            <w:tcW w:w="3260" w:type="dxa"/>
          </w:tcPr>
          <w:p w:rsidR="00A12658" w:rsidRPr="00D609C8" w:rsidRDefault="00A12658" w:rsidP="00A12658">
            <w:pPr>
              <w:tabs>
                <w:tab w:val="left" w:pos="5985"/>
              </w:tabs>
              <w:jc w:val="center"/>
              <w:rPr>
                <w:sz w:val="24"/>
                <w:szCs w:val="24"/>
              </w:rPr>
            </w:pPr>
            <w:r w:rsidRPr="00D609C8">
              <w:rPr>
                <w:sz w:val="24"/>
                <w:szCs w:val="24"/>
              </w:rPr>
              <w:t>Приложение</w:t>
            </w:r>
          </w:p>
          <w:p w:rsidR="00A12658" w:rsidRPr="00D609C8" w:rsidRDefault="00A12658" w:rsidP="00A12658">
            <w:pPr>
              <w:tabs>
                <w:tab w:val="left" w:pos="5985"/>
              </w:tabs>
              <w:jc w:val="center"/>
              <w:rPr>
                <w:sz w:val="24"/>
                <w:szCs w:val="24"/>
              </w:rPr>
            </w:pPr>
            <w:r w:rsidRPr="00D609C8">
              <w:rPr>
                <w:sz w:val="24"/>
                <w:szCs w:val="24"/>
              </w:rPr>
              <w:t>к постановлению</w:t>
            </w:r>
          </w:p>
          <w:p w:rsidR="00A12658" w:rsidRPr="00D609C8" w:rsidRDefault="003B4CCB" w:rsidP="00A12658">
            <w:pPr>
              <w:tabs>
                <w:tab w:val="left" w:pos="5985"/>
              </w:tabs>
              <w:jc w:val="center"/>
              <w:rPr>
                <w:sz w:val="24"/>
                <w:szCs w:val="24"/>
              </w:rPr>
            </w:pPr>
            <w:r>
              <w:rPr>
                <w:sz w:val="24"/>
                <w:szCs w:val="24"/>
              </w:rPr>
              <w:t>а</w:t>
            </w:r>
            <w:r w:rsidR="00A12658" w:rsidRPr="00D609C8">
              <w:rPr>
                <w:sz w:val="24"/>
                <w:szCs w:val="24"/>
              </w:rPr>
              <w:t>дминистрации</w:t>
            </w:r>
          </w:p>
          <w:p w:rsidR="00A12658" w:rsidRPr="00D609C8" w:rsidRDefault="00A058D7" w:rsidP="00A12658">
            <w:pPr>
              <w:tabs>
                <w:tab w:val="left" w:pos="5985"/>
              </w:tabs>
              <w:jc w:val="center"/>
              <w:rPr>
                <w:sz w:val="24"/>
                <w:szCs w:val="24"/>
              </w:rPr>
            </w:pPr>
            <w:proofErr w:type="spellStart"/>
            <w:r>
              <w:rPr>
                <w:sz w:val="24"/>
                <w:szCs w:val="24"/>
              </w:rPr>
              <w:t>Шестаковский</w:t>
            </w:r>
            <w:proofErr w:type="spellEnd"/>
            <w:r>
              <w:rPr>
                <w:sz w:val="24"/>
                <w:szCs w:val="24"/>
              </w:rPr>
              <w:t xml:space="preserve"> </w:t>
            </w:r>
            <w:r w:rsidR="001B6A6A">
              <w:rPr>
                <w:sz w:val="24"/>
                <w:szCs w:val="24"/>
              </w:rPr>
              <w:t>сельсовет</w:t>
            </w:r>
          </w:p>
          <w:p w:rsidR="00A12658" w:rsidRPr="00D609C8" w:rsidRDefault="00A12658" w:rsidP="00A12658">
            <w:pPr>
              <w:tabs>
                <w:tab w:val="left" w:pos="5985"/>
              </w:tabs>
              <w:jc w:val="center"/>
              <w:rPr>
                <w:sz w:val="24"/>
                <w:szCs w:val="24"/>
              </w:rPr>
            </w:pPr>
            <w:r w:rsidRPr="00D609C8">
              <w:rPr>
                <w:sz w:val="24"/>
                <w:szCs w:val="24"/>
              </w:rPr>
              <w:t>от</w:t>
            </w:r>
            <w:r w:rsidR="001B6A6A">
              <w:rPr>
                <w:sz w:val="24"/>
                <w:szCs w:val="24"/>
              </w:rPr>
              <w:t xml:space="preserve"> 00.02.2022</w:t>
            </w:r>
            <w:r w:rsidRPr="00D609C8">
              <w:rPr>
                <w:sz w:val="24"/>
                <w:szCs w:val="24"/>
              </w:rPr>
              <w:t xml:space="preserve"> № ______</w:t>
            </w:r>
          </w:p>
          <w:p w:rsidR="00A12658" w:rsidRPr="00D609C8" w:rsidRDefault="00A12658" w:rsidP="00A12658">
            <w:pPr>
              <w:tabs>
                <w:tab w:val="left" w:pos="5985"/>
              </w:tabs>
              <w:jc w:val="right"/>
              <w:rPr>
                <w:sz w:val="24"/>
                <w:szCs w:val="24"/>
              </w:rPr>
            </w:pPr>
          </w:p>
        </w:tc>
      </w:tr>
    </w:tbl>
    <w:p w:rsidR="00D609C8" w:rsidRDefault="00D609C8" w:rsidP="00D609C8">
      <w:pPr>
        <w:shd w:val="clear" w:color="auto" w:fill="FFFFFF"/>
        <w:jc w:val="right"/>
        <w:rPr>
          <w:color w:val="000000" w:themeColor="text1"/>
          <w:sz w:val="28"/>
          <w:szCs w:val="28"/>
        </w:rPr>
      </w:pPr>
    </w:p>
    <w:p w:rsidR="00887344" w:rsidRPr="007E0E8C" w:rsidRDefault="00887344" w:rsidP="00887344">
      <w:pPr>
        <w:pStyle w:val="1"/>
        <w:rPr>
          <w:rFonts w:ascii="Times New Roman" w:hAnsi="Times New Roman" w:cs="Times New Roman"/>
          <w:bCs/>
          <w:sz w:val="24"/>
          <w:szCs w:val="24"/>
          <w:lang w:eastAsia="en-US"/>
        </w:rPr>
      </w:pPr>
    </w:p>
    <w:p w:rsidR="00B2773D" w:rsidRPr="00D609C8" w:rsidRDefault="00B2773D" w:rsidP="00887344">
      <w:pPr>
        <w:pStyle w:val="2"/>
        <w:jc w:val="center"/>
        <w:rPr>
          <w:lang w:eastAsia="en-US"/>
        </w:rPr>
      </w:pPr>
      <w:r w:rsidRPr="00D609C8">
        <w:rPr>
          <w:lang w:eastAsia="en-US"/>
        </w:rPr>
        <w:t>ПРОВЕРОЧНЫЙ ЛИСТ</w:t>
      </w:r>
    </w:p>
    <w:p w:rsidR="00887344" w:rsidRPr="00D609C8" w:rsidRDefault="00887344" w:rsidP="00887344">
      <w:pPr>
        <w:pStyle w:val="2"/>
        <w:jc w:val="center"/>
        <w:rPr>
          <w:lang w:eastAsia="en-US"/>
        </w:rPr>
      </w:pPr>
      <w:r w:rsidRPr="00D609C8">
        <w:rPr>
          <w:lang w:eastAsia="en-US"/>
        </w:rPr>
        <w:t xml:space="preserve"> (список контрольных вопросов),</w:t>
      </w:r>
    </w:p>
    <w:p w:rsidR="00887344" w:rsidRPr="00547C4B" w:rsidRDefault="00547C4B" w:rsidP="00D6553C">
      <w:pPr>
        <w:spacing w:line="220" w:lineRule="atLeast"/>
        <w:jc w:val="center"/>
        <w:outlineLvl w:val="1"/>
        <w:rPr>
          <w:b/>
          <w:sz w:val="28"/>
          <w:szCs w:val="28"/>
        </w:rPr>
      </w:pPr>
      <w:r>
        <w:rPr>
          <w:b/>
          <w:sz w:val="28"/>
          <w:szCs w:val="28"/>
        </w:rPr>
        <w:t>применяемый в рамках</w:t>
      </w:r>
      <w:r w:rsidRPr="00547C4B">
        <w:rPr>
          <w:b/>
          <w:sz w:val="28"/>
          <w:szCs w:val="28"/>
        </w:rPr>
        <w:t xml:space="preserve"> </w:t>
      </w:r>
      <w:proofErr w:type="gramStart"/>
      <w:r w:rsidRPr="00547C4B">
        <w:rPr>
          <w:b/>
          <w:sz w:val="28"/>
          <w:szCs w:val="28"/>
        </w:rPr>
        <w:t>муниципального  контроля</w:t>
      </w:r>
      <w:proofErr w:type="gramEnd"/>
      <w:r w:rsidRPr="00547C4B">
        <w:rPr>
          <w:b/>
          <w:sz w:val="28"/>
          <w:szCs w:val="28"/>
        </w:rPr>
        <w:t xml:space="preserve"> </w:t>
      </w:r>
      <w:r w:rsidR="004B5868" w:rsidRPr="004B5868">
        <w:rPr>
          <w:sz w:val="24"/>
          <w:szCs w:val="24"/>
        </w:rPr>
        <w:t xml:space="preserve">на автомобильном транспорте, городском наземном электрическом транспорте и в дорожном хозяйстве  </w:t>
      </w:r>
      <w:r w:rsidRPr="00547C4B">
        <w:rPr>
          <w:b/>
          <w:sz w:val="28"/>
          <w:szCs w:val="28"/>
        </w:rPr>
        <w:t xml:space="preserve">на территории муниципального образования </w:t>
      </w:r>
      <w:proofErr w:type="spellStart"/>
      <w:r w:rsidR="00A058D7">
        <w:rPr>
          <w:b/>
          <w:sz w:val="28"/>
          <w:szCs w:val="28"/>
        </w:rPr>
        <w:t>Шестаковский</w:t>
      </w:r>
      <w:proofErr w:type="spellEnd"/>
      <w:r w:rsidR="00A058D7">
        <w:rPr>
          <w:b/>
          <w:sz w:val="28"/>
          <w:szCs w:val="28"/>
        </w:rPr>
        <w:t xml:space="preserve"> </w:t>
      </w:r>
      <w:r w:rsidR="001B6A6A">
        <w:rPr>
          <w:b/>
          <w:sz w:val="28"/>
          <w:szCs w:val="28"/>
        </w:rPr>
        <w:t xml:space="preserve">сельсовет </w:t>
      </w:r>
      <w:proofErr w:type="spellStart"/>
      <w:r>
        <w:rPr>
          <w:b/>
          <w:sz w:val="28"/>
          <w:szCs w:val="28"/>
        </w:rPr>
        <w:t>Ташлинского</w:t>
      </w:r>
      <w:proofErr w:type="spellEnd"/>
      <w:r>
        <w:rPr>
          <w:b/>
          <w:sz w:val="28"/>
          <w:szCs w:val="28"/>
        </w:rPr>
        <w:t xml:space="preserve"> района Оренбургской области</w:t>
      </w:r>
    </w:p>
    <w:p w:rsidR="00547C4B" w:rsidRPr="00547C4B" w:rsidRDefault="00547C4B" w:rsidP="00D6553C">
      <w:pPr>
        <w:spacing w:line="220" w:lineRule="atLeast"/>
        <w:jc w:val="center"/>
        <w:outlineLvl w:val="1"/>
        <w:rPr>
          <w:b/>
          <w:sz w:val="28"/>
          <w:szCs w:val="28"/>
        </w:rPr>
      </w:pPr>
    </w:p>
    <w:p w:rsidR="00547C4B" w:rsidRPr="00D609C8" w:rsidRDefault="00547C4B" w:rsidP="00D6553C">
      <w:pPr>
        <w:spacing w:line="220" w:lineRule="atLeast"/>
        <w:jc w:val="center"/>
        <w:outlineLvl w:val="1"/>
        <w:rPr>
          <w:b/>
          <w:sz w:val="28"/>
          <w:szCs w:val="28"/>
        </w:rPr>
      </w:pPr>
    </w:p>
    <w:p w:rsidR="00F73645" w:rsidRDefault="00887344" w:rsidP="001B6A6A">
      <w:pPr>
        <w:pStyle w:val="HTML"/>
        <w:ind w:firstLine="567"/>
        <w:jc w:val="both"/>
        <w:rPr>
          <w:rFonts w:ascii="Times New Roman" w:hAnsi="Times New Roman" w:cs="Times New Roman"/>
          <w:sz w:val="28"/>
          <w:szCs w:val="28"/>
        </w:rPr>
      </w:pPr>
      <w:r w:rsidRPr="00A5058E">
        <w:rPr>
          <w:rFonts w:ascii="Times New Roman" w:hAnsi="Times New Roman" w:cs="Times New Roman"/>
          <w:sz w:val="28"/>
          <w:szCs w:val="28"/>
          <w:lang w:eastAsia="en-US"/>
        </w:rPr>
        <w:t xml:space="preserve">1. </w:t>
      </w:r>
      <w:r w:rsidR="0031141D" w:rsidRPr="00F73645">
        <w:rPr>
          <w:rFonts w:ascii="Times New Roman" w:hAnsi="Times New Roman" w:cs="Times New Roman"/>
          <w:sz w:val="28"/>
          <w:szCs w:val="28"/>
          <w:lang w:eastAsia="en-US"/>
        </w:rPr>
        <w:t>Ф</w:t>
      </w:r>
      <w:r w:rsidRPr="00F73645">
        <w:rPr>
          <w:rFonts w:ascii="Times New Roman" w:hAnsi="Times New Roman" w:cs="Times New Roman"/>
          <w:sz w:val="28"/>
          <w:szCs w:val="28"/>
          <w:lang w:eastAsia="en-US"/>
        </w:rPr>
        <w:t>амилия, имя, отчество (при наличии)</w:t>
      </w:r>
      <w:r w:rsidR="0031141D" w:rsidRPr="00F73645">
        <w:rPr>
          <w:rFonts w:ascii="Times New Roman" w:hAnsi="Times New Roman" w:cs="Times New Roman"/>
          <w:sz w:val="28"/>
          <w:szCs w:val="28"/>
          <w:lang w:eastAsia="en-US"/>
        </w:rPr>
        <w:t xml:space="preserve"> гражданина или</w:t>
      </w:r>
      <w:r w:rsidR="0031141D" w:rsidRPr="00A5058E">
        <w:rPr>
          <w:rFonts w:ascii="Times New Roman" w:hAnsi="Times New Roman" w:cs="Times New Roman"/>
          <w:b/>
          <w:sz w:val="28"/>
          <w:szCs w:val="28"/>
          <w:lang w:eastAsia="en-US"/>
        </w:rPr>
        <w:t xml:space="preserve"> </w:t>
      </w:r>
      <w:r w:rsidRPr="00A5058E">
        <w:rPr>
          <w:rFonts w:ascii="Times New Roman" w:hAnsi="Times New Roman" w:cs="Times New Roman"/>
          <w:sz w:val="28"/>
          <w:szCs w:val="28"/>
          <w:lang w:eastAsia="en-US"/>
        </w:rPr>
        <w:t xml:space="preserve"> индивидуального предпринимателя</w:t>
      </w:r>
      <w:r w:rsidR="0031141D" w:rsidRPr="00A5058E">
        <w:rPr>
          <w:rFonts w:ascii="Times New Roman" w:hAnsi="Times New Roman" w:cs="Times New Roman"/>
          <w:b/>
          <w:sz w:val="28"/>
          <w:szCs w:val="28"/>
          <w:lang w:eastAsia="en-US"/>
        </w:rPr>
        <w:t>,</w:t>
      </w:r>
      <w:r w:rsidR="00A5058E" w:rsidRPr="00A5058E">
        <w:rPr>
          <w:rFonts w:ascii="Times New Roman" w:hAnsi="Times New Roman" w:cs="Times New Roman"/>
          <w:b/>
          <w:sz w:val="28"/>
          <w:szCs w:val="28"/>
          <w:lang w:eastAsia="en-US"/>
        </w:rPr>
        <w:t xml:space="preserve"> </w:t>
      </w:r>
      <w:r w:rsidR="00A5058E" w:rsidRPr="00A5058E">
        <w:rPr>
          <w:rFonts w:ascii="Times New Roman" w:hAnsi="Times New Roman" w:cs="Times New Roman"/>
          <w:sz w:val="28"/>
          <w:szCs w:val="28"/>
        </w:rPr>
        <w:t>его идентификационный номер налогоплательщика и (или)</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 xml:space="preserve">основной государственный </w:t>
      </w:r>
      <w:r w:rsidR="00F73645">
        <w:rPr>
          <w:rFonts w:ascii="Times New Roman" w:hAnsi="Times New Roman" w:cs="Times New Roman"/>
          <w:sz w:val="28"/>
          <w:szCs w:val="28"/>
        </w:rPr>
        <w:t>регистрационный</w:t>
      </w:r>
      <w:r w:rsidR="00A5058E" w:rsidRPr="00A5058E">
        <w:rPr>
          <w:rFonts w:ascii="Times New Roman" w:hAnsi="Times New Roman" w:cs="Times New Roman"/>
          <w:sz w:val="28"/>
          <w:szCs w:val="28"/>
        </w:rPr>
        <w:t xml:space="preserve"> номер индивидуального</w:t>
      </w:r>
      <w:r w:rsidR="00A5058E">
        <w:rPr>
          <w:sz w:val="28"/>
          <w:szCs w:val="28"/>
        </w:rPr>
        <w:t xml:space="preserve"> </w:t>
      </w:r>
      <w:r w:rsidR="00A5058E" w:rsidRPr="00A5058E">
        <w:rPr>
          <w:rFonts w:ascii="Times New Roman" w:hAnsi="Times New Roman" w:cs="Times New Roman"/>
          <w:sz w:val="28"/>
          <w:szCs w:val="28"/>
        </w:rPr>
        <w:t>предпринимателя, адрес регистрации гражданина или индивидуального</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предпринимателя, наименование юридического лица, его идентификационный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налогоплательщика и (или) основной государственный регистрационный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адрес юридического лица (его филиалов, представительств,  обособленных</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структурных подразделений), являющ</w:t>
      </w:r>
      <w:r w:rsidR="00F73645">
        <w:rPr>
          <w:rFonts w:ascii="Times New Roman" w:hAnsi="Times New Roman" w:cs="Times New Roman"/>
          <w:sz w:val="28"/>
          <w:szCs w:val="28"/>
        </w:rPr>
        <w:t>их</w:t>
      </w:r>
      <w:r w:rsidR="00A5058E" w:rsidRPr="00A5058E">
        <w:rPr>
          <w:rFonts w:ascii="Times New Roman" w:hAnsi="Times New Roman" w:cs="Times New Roman"/>
          <w:sz w:val="28"/>
          <w:szCs w:val="28"/>
        </w:rPr>
        <w:t>ся контролируемым</w:t>
      </w:r>
      <w:r w:rsidR="00F73645">
        <w:rPr>
          <w:rFonts w:ascii="Times New Roman" w:hAnsi="Times New Roman" w:cs="Times New Roman"/>
          <w:sz w:val="28"/>
          <w:szCs w:val="28"/>
        </w:rPr>
        <w:t>и</w:t>
      </w:r>
      <w:r w:rsidR="00A5058E" w:rsidRPr="00A5058E">
        <w:rPr>
          <w:rFonts w:ascii="Times New Roman" w:hAnsi="Times New Roman" w:cs="Times New Roman"/>
          <w:sz w:val="28"/>
          <w:szCs w:val="28"/>
        </w:rPr>
        <w:t xml:space="preserve"> лиц</w:t>
      </w:r>
      <w:r w:rsidR="00F73645">
        <w:rPr>
          <w:rFonts w:ascii="Times New Roman" w:hAnsi="Times New Roman" w:cs="Times New Roman"/>
          <w:sz w:val="28"/>
          <w:szCs w:val="28"/>
        </w:rPr>
        <w:t>а</w:t>
      </w:r>
      <w:r w:rsidR="00A5058E" w:rsidRPr="00A5058E">
        <w:rPr>
          <w:rFonts w:ascii="Times New Roman" w:hAnsi="Times New Roman" w:cs="Times New Roman"/>
          <w:sz w:val="28"/>
          <w:szCs w:val="28"/>
        </w:rPr>
        <w:t>м</w:t>
      </w:r>
      <w:r w:rsidR="00F73645">
        <w:rPr>
          <w:rFonts w:ascii="Times New Roman" w:hAnsi="Times New Roman" w:cs="Times New Roman"/>
          <w:sz w:val="28"/>
          <w:szCs w:val="28"/>
        </w:rPr>
        <w:t>и</w:t>
      </w:r>
    </w:p>
    <w:p w:rsidR="00887344" w:rsidRPr="00F73645" w:rsidRDefault="00887344" w:rsidP="00F73645">
      <w:pPr>
        <w:pStyle w:val="HTML"/>
        <w:jc w:val="both"/>
        <w:rPr>
          <w:rFonts w:ascii="Times New Roman" w:hAnsi="Times New Roman" w:cs="Times New Roman"/>
          <w:sz w:val="28"/>
          <w:szCs w:val="28"/>
          <w:lang w:eastAsia="en-US"/>
        </w:rPr>
      </w:pPr>
      <w:r w:rsidRPr="00F73645">
        <w:rPr>
          <w:rFonts w:ascii="Times New Roman" w:hAnsi="Times New Roman" w:cs="Times New Roman"/>
          <w:sz w:val="28"/>
          <w:szCs w:val="28"/>
          <w:lang w:eastAsia="en-US"/>
        </w:rPr>
        <w:t>___________________________</w:t>
      </w:r>
      <w:r w:rsidR="00A5058E" w:rsidRPr="00F73645">
        <w:rPr>
          <w:rFonts w:ascii="Times New Roman" w:hAnsi="Times New Roman" w:cs="Times New Roman"/>
          <w:sz w:val="28"/>
          <w:szCs w:val="28"/>
          <w:lang w:eastAsia="en-US"/>
        </w:rPr>
        <w:t>_________________________</w:t>
      </w:r>
      <w:r w:rsidR="00F73645">
        <w:rPr>
          <w:rFonts w:ascii="Times New Roman" w:hAnsi="Times New Roman" w:cs="Times New Roman"/>
          <w:sz w:val="28"/>
          <w:szCs w:val="28"/>
          <w:lang w:eastAsia="en-US"/>
        </w:rPr>
        <w:t>______</w:t>
      </w:r>
      <w:r w:rsidR="00A5058E" w:rsidRPr="00F73645">
        <w:rPr>
          <w:rFonts w:ascii="Times New Roman" w:hAnsi="Times New Roman" w:cs="Times New Roman"/>
          <w:sz w:val="28"/>
          <w:szCs w:val="28"/>
          <w:lang w:eastAsia="en-US"/>
        </w:rPr>
        <w:t>____________</w:t>
      </w:r>
      <w:r w:rsidRPr="00F73645">
        <w:rPr>
          <w:rFonts w:ascii="Times New Roman" w:hAnsi="Times New Roman" w:cs="Times New Roman"/>
          <w:sz w:val="28"/>
          <w:szCs w:val="28"/>
          <w:lang w:eastAsia="en-US"/>
        </w:rPr>
        <w:t xml:space="preserve"> ___________</w:t>
      </w:r>
      <w:r w:rsidR="00F73645" w:rsidRPr="00F73645">
        <w:rPr>
          <w:rFonts w:ascii="Times New Roman" w:hAnsi="Times New Roman" w:cs="Times New Roman"/>
          <w:sz w:val="28"/>
          <w:szCs w:val="28"/>
          <w:lang w:eastAsia="en-US"/>
        </w:rPr>
        <w:t>________</w:t>
      </w:r>
      <w:r w:rsidRPr="00F73645">
        <w:rPr>
          <w:rFonts w:ascii="Times New Roman" w:hAnsi="Times New Roman" w:cs="Times New Roman"/>
          <w:sz w:val="28"/>
          <w:szCs w:val="28"/>
          <w:lang w:eastAsia="en-US"/>
        </w:rPr>
        <w:t>___________________________________________________</w:t>
      </w:r>
    </w:p>
    <w:p w:rsidR="00887344" w:rsidRPr="00F73645" w:rsidRDefault="00887344" w:rsidP="00887344">
      <w:pPr>
        <w:pStyle w:val="2"/>
        <w:jc w:val="left"/>
        <w:rPr>
          <w:b w:val="0"/>
          <w:szCs w:val="28"/>
          <w:lang w:eastAsia="en-US"/>
        </w:rPr>
      </w:pPr>
    </w:p>
    <w:p w:rsidR="00887344" w:rsidRPr="00887344" w:rsidRDefault="00887344" w:rsidP="001B6A6A">
      <w:pPr>
        <w:pStyle w:val="2"/>
        <w:rPr>
          <w:b w:val="0"/>
        </w:rPr>
      </w:pPr>
      <w:r w:rsidRPr="00F73645">
        <w:rPr>
          <w:b w:val="0"/>
          <w:szCs w:val="28"/>
          <w:lang w:eastAsia="en-US"/>
        </w:rPr>
        <w:t>2. Место</w:t>
      </w:r>
      <w:r w:rsidR="00ED42BF">
        <w:rPr>
          <w:b w:val="0"/>
          <w:lang w:eastAsia="en-US"/>
        </w:rPr>
        <w:t xml:space="preserve"> </w:t>
      </w:r>
      <w:proofErr w:type="gramStart"/>
      <w:r w:rsidR="00ED42BF">
        <w:rPr>
          <w:b w:val="0"/>
          <w:lang w:eastAsia="en-US"/>
        </w:rPr>
        <w:t xml:space="preserve">проведения </w:t>
      </w:r>
      <w:r w:rsidRPr="00887344">
        <w:rPr>
          <w:b w:val="0"/>
          <w:lang w:eastAsia="en-US"/>
        </w:rPr>
        <w:t xml:space="preserve"> проверки</w:t>
      </w:r>
      <w:proofErr w:type="gramEnd"/>
      <w:r w:rsidRPr="00887344">
        <w:rPr>
          <w:b w:val="0"/>
          <w:lang w:eastAsia="en-US"/>
        </w:rPr>
        <w:t xml:space="preserve"> с заполнением проверочного листа и (или) используемые</w:t>
      </w:r>
      <w:r w:rsidR="001601D8">
        <w:rPr>
          <w:b w:val="0"/>
          <w:lang w:eastAsia="en-US"/>
        </w:rPr>
        <w:t xml:space="preserve"> гражданином, </w:t>
      </w:r>
      <w:r w:rsidRPr="00887344">
        <w:rPr>
          <w:b w:val="0"/>
          <w:lang w:eastAsia="en-US"/>
        </w:rPr>
        <w:t>юридическим лицом, индивидуал</w:t>
      </w:r>
      <w:r w:rsidR="00AC0167">
        <w:rPr>
          <w:b w:val="0"/>
          <w:lang w:eastAsia="en-US"/>
        </w:rPr>
        <w:t>ьным предпринимателем</w:t>
      </w:r>
      <w:bookmarkStart w:id="0" w:name="_GoBack"/>
      <w:bookmarkEnd w:id="0"/>
      <w:r w:rsidR="0031141D">
        <w:rPr>
          <w:b w:val="0"/>
          <w:lang w:eastAsia="en-US"/>
        </w:rPr>
        <w:t>__________________________________</w:t>
      </w:r>
      <w:r w:rsidRPr="00887344">
        <w:rPr>
          <w:b w:val="0"/>
          <w:lang w:eastAsia="en-US"/>
        </w:rPr>
        <w:t xml:space="preserve"> ______________________________</w:t>
      </w:r>
      <w:r>
        <w:rPr>
          <w:b w:val="0"/>
          <w:lang w:eastAsia="en-US"/>
        </w:rPr>
        <w:t>________________________</w:t>
      </w:r>
      <w:r w:rsidR="0031141D">
        <w:rPr>
          <w:b w:val="0"/>
          <w:lang w:eastAsia="en-US"/>
        </w:rPr>
        <w:t>_______________</w:t>
      </w:r>
    </w:p>
    <w:p w:rsidR="00887344" w:rsidRPr="00887344" w:rsidRDefault="00887344" w:rsidP="001B6A6A">
      <w:pPr>
        <w:pStyle w:val="2"/>
        <w:rPr>
          <w:b w:val="0"/>
          <w:lang w:eastAsia="en-US"/>
        </w:rPr>
      </w:pPr>
      <w:r w:rsidRPr="00887344">
        <w:rPr>
          <w:b w:val="0"/>
          <w:lang w:eastAsia="en-US"/>
        </w:rPr>
        <w:t>3. Реквизиты распоряжения о проведении проверки юридического лица,</w:t>
      </w:r>
      <w:r>
        <w:rPr>
          <w:b w:val="0"/>
          <w:lang w:eastAsia="en-US"/>
        </w:rPr>
        <w:t xml:space="preserve"> </w:t>
      </w:r>
      <w:r w:rsidRPr="00887344">
        <w:rPr>
          <w:b w:val="0"/>
          <w:lang w:eastAsia="en-US"/>
        </w:rPr>
        <w:t>индивидуального предпринимателя: _________</w:t>
      </w:r>
      <w:r>
        <w:rPr>
          <w:b w:val="0"/>
          <w:lang w:eastAsia="en-US"/>
        </w:rPr>
        <w:t>______________________________</w:t>
      </w:r>
    </w:p>
    <w:p w:rsidR="00547C4B" w:rsidRDefault="003125E6" w:rsidP="003125E6">
      <w:pPr>
        <w:pStyle w:val="5"/>
        <w:rPr>
          <w:b w:val="0"/>
          <w:sz w:val="18"/>
          <w:szCs w:val="18"/>
          <w:lang w:eastAsia="en-US"/>
        </w:rPr>
      </w:pPr>
      <w:r>
        <w:rPr>
          <w:lang w:eastAsia="en-US"/>
        </w:rPr>
        <w:t xml:space="preserve">       </w:t>
      </w:r>
      <w:r w:rsidR="00547C4B">
        <w:rPr>
          <w:lang w:eastAsia="en-US"/>
        </w:rPr>
        <w:t xml:space="preserve">                                                     </w:t>
      </w:r>
      <w:r w:rsidRPr="00547C4B">
        <w:rPr>
          <w:b w:val="0"/>
          <w:sz w:val="18"/>
          <w:szCs w:val="18"/>
          <w:lang w:eastAsia="en-US"/>
        </w:rPr>
        <w:t>(номер, дата распоряжения о проведении</w:t>
      </w:r>
      <w:r w:rsidR="00547C4B">
        <w:rPr>
          <w:b w:val="0"/>
          <w:sz w:val="18"/>
          <w:szCs w:val="18"/>
          <w:lang w:eastAsia="en-US"/>
        </w:rPr>
        <w:t xml:space="preserve"> </w:t>
      </w:r>
      <w:r w:rsidR="00547C4B" w:rsidRPr="00547C4B">
        <w:rPr>
          <w:b w:val="0"/>
          <w:sz w:val="18"/>
          <w:szCs w:val="18"/>
          <w:lang w:eastAsia="en-US"/>
        </w:rPr>
        <w:t xml:space="preserve">проверки </w:t>
      </w:r>
    </w:p>
    <w:p w:rsidR="003125E6" w:rsidRPr="00547C4B" w:rsidRDefault="00547C4B" w:rsidP="003125E6">
      <w:pPr>
        <w:pStyle w:val="5"/>
        <w:rPr>
          <w:b w:val="0"/>
          <w:sz w:val="18"/>
          <w:szCs w:val="18"/>
          <w:lang w:eastAsia="en-US"/>
        </w:rPr>
      </w:pPr>
      <w:r>
        <w:rPr>
          <w:b w:val="0"/>
          <w:sz w:val="18"/>
          <w:szCs w:val="18"/>
          <w:lang w:eastAsia="en-US"/>
        </w:rPr>
        <w:t xml:space="preserve">                                                                                                      </w:t>
      </w:r>
      <w:r w:rsidRPr="00547C4B">
        <w:rPr>
          <w:b w:val="0"/>
          <w:sz w:val="18"/>
          <w:szCs w:val="18"/>
          <w:lang w:eastAsia="en-US"/>
        </w:rPr>
        <w:t>юридического лица, индивидуального предпринимателя)</w:t>
      </w:r>
    </w:p>
    <w:p w:rsidR="003125E6" w:rsidRPr="00547C4B" w:rsidRDefault="003125E6" w:rsidP="003125E6">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r w:rsidRPr="00547C4B">
        <w:rPr>
          <w:b w:val="0"/>
          <w:sz w:val="18"/>
          <w:szCs w:val="18"/>
          <w:lang w:eastAsia="en-US"/>
        </w:rPr>
        <w:t xml:space="preserve">            </w:t>
      </w:r>
    </w:p>
    <w:p w:rsidR="00887344" w:rsidRPr="00547C4B" w:rsidRDefault="003125E6" w:rsidP="00547C4B">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p>
    <w:p w:rsidR="00887344" w:rsidRPr="00887344" w:rsidRDefault="00887344" w:rsidP="001B6A6A">
      <w:pPr>
        <w:pStyle w:val="2"/>
        <w:rPr>
          <w:b w:val="0"/>
          <w:lang w:eastAsia="en-US"/>
        </w:rPr>
      </w:pPr>
      <w:r w:rsidRPr="00887344">
        <w:rPr>
          <w:b w:val="0"/>
          <w:lang w:eastAsia="en-US"/>
        </w:rPr>
        <w:t>4. Учетный номер проверки и дата присвоения учетного номера проверки в едином реестре проверок _____________________</w:t>
      </w:r>
      <w:r>
        <w:rPr>
          <w:b w:val="0"/>
          <w:lang w:eastAsia="en-US"/>
        </w:rPr>
        <w:t>___________________________</w:t>
      </w:r>
    </w:p>
    <w:p w:rsidR="003125E6" w:rsidRPr="00547C4B" w:rsidRDefault="003125E6" w:rsidP="00887344">
      <w:pPr>
        <w:pStyle w:val="2"/>
        <w:jc w:val="center"/>
        <w:rPr>
          <w:b w:val="0"/>
          <w:sz w:val="18"/>
          <w:szCs w:val="18"/>
          <w:lang w:eastAsia="en-US"/>
        </w:rPr>
      </w:pPr>
      <w:r w:rsidRPr="00547C4B">
        <w:rPr>
          <w:b w:val="0"/>
          <w:sz w:val="18"/>
          <w:szCs w:val="18"/>
          <w:lang w:eastAsia="en-US"/>
        </w:rPr>
        <w:t xml:space="preserve">                                                        </w:t>
      </w:r>
      <w:r w:rsidR="00887344" w:rsidRPr="00547C4B">
        <w:rPr>
          <w:b w:val="0"/>
          <w:sz w:val="18"/>
          <w:szCs w:val="18"/>
          <w:lang w:eastAsia="en-US"/>
        </w:rPr>
        <w:t>(указывается учетный номер проверки и дата</w:t>
      </w:r>
    </w:p>
    <w:p w:rsidR="00887344" w:rsidRPr="00547C4B" w:rsidRDefault="003125E6" w:rsidP="00887344">
      <w:pPr>
        <w:pStyle w:val="2"/>
        <w:jc w:val="center"/>
        <w:rPr>
          <w:b w:val="0"/>
          <w:sz w:val="18"/>
          <w:szCs w:val="18"/>
          <w:lang w:eastAsia="en-US"/>
        </w:rPr>
      </w:pPr>
      <w:r w:rsidRPr="00547C4B">
        <w:rPr>
          <w:b w:val="0"/>
          <w:sz w:val="18"/>
          <w:szCs w:val="18"/>
          <w:lang w:eastAsia="en-US"/>
        </w:rPr>
        <w:t xml:space="preserve">                                                       </w:t>
      </w:r>
      <w:r w:rsidR="00887344" w:rsidRPr="00547C4B">
        <w:rPr>
          <w:b w:val="0"/>
          <w:sz w:val="18"/>
          <w:szCs w:val="18"/>
          <w:lang w:eastAsia="en-US"/>
        </w:rPr>
        <w:t>его присвоения</w:t>
      </w:r>
      <w:r w:rsidRPr="00547C4B">
        <w:rPr>
          <w:b w:val="0"/>
          <w:sz w:val="18"/>
          <w:szCs w:val="18"/>
          <w:lang w:eastAsia="en-US"/>
        </w:rPr>
        <w:t xml:space="preserve"> </w:t>
      </w:r>
      <w:r w:rsidR="00887344" w:rsidRPr="00547C4B">
        <w:rPr>
          <w:b w:val="0"/>
          <w:sz w:val="18"/>
          <w:szCs w:val="18"/>
          <w:lang w:eastAsia="en-US"/>
        </w:rPr>
        <w:t>в едином реестре проверок)</w:t>
      </w:r>
    </w:p>
    <w:p w:rsidR="00887344" w:rsidRPr="00887344" w:rsidRDefault="00887344" w:rsidP="00887344">
      <w:pPr>
        <w:pStyle w:val="2"/>
        <w:rPr>
          <w:b w:val="0"/>
        </w:rPr>
      </w:pPr>
    </w:p>
    <w:p w:rsidR="00887344" w:rsidRPr="001B6A6A" w:rsidRDefault="00887344" w:rsidP="00887344">
      <w:pPr>
        <w:pStyle w:val="2"/>
        <w:numPr>
          <w:ilvl w:val="0"/>
          <w:numId w:val="8"/>
        </w:numPr>
        <w:tabs>
          <w:tab w:val="clear" w:pos="2040"/>
          <w:tab w:val="left" w:pos="426"/>
        </w:tabs>
        <w:ind w:left="0" w:firstLine="567"/>
        <w:rPr>
          <w:szCs w:val="28"/>
          <w:lang w:eastAsia="en-US"/>
        </w:rPr>
      </w:pPr>
      <w:r w:rsidRPr="00887344">
        <w:rPr>
          <w:b w:val="0"/>
          <w:lang w:eastAsia="en-US"/>
        </w:rPr>
        <w:t xml:space="preserve">Форма проверочного листа утверждена постановлением </w:t>
      </w:r>
      <w:r w:rsidR="003125E6">
        <w:rPr>
          <w:b w:val="0"/>
          <w:lang w:eastAsia="en-US"/>
        </w:rPr>
        <w:t xml:space="preserve">Администрации </w:t>
      </w:r>
      <w:proofErr w:type="spellStart"/>
      <w:r w:rsidR="00A058D7">
        <w:rPr>
          <w:b w:val="0"/>
          <w:lang w:eastAsia="en-US"/>
        </w:rPr>
        <w:t>Шестаковский</w:t>
      </w:r>
      <w:proofErr w:type="spellEnd"/>
      <w:r w:rsidR="001B6A6A">
        <w:rPr>
          <w:b w:val="0"/>
          <w:lang w:eastAsia="en-US"/>
        </w:rPr>
        <w:t xml:space="preserve"> сельсовет </w:t>
      </w:r>
      <w:proofErr w:type="spellStart"/>
      <w:r w:rsidR="001B6A6A">
        <w:rPr>
          <w:b w:val="0"/>
          <w:lang w:eastAsia="en-US"/>
        </w:rPr>
        <w:t>Ташлинского</w:t>
      </w:r>
      <w:proofErr w:type="spellEnd"/>
      <w:r w:rsidR="001B6A6A">
        <w:rPr>
          <w:b w:val="0"/>
          <w:lang w:eastAsia="en-US"/>
        </w:rPr>
        <w:t xml:space="preserve"> района Оренбургской </w:t>
      </w:r>
      <w:proofErr w:type="gramStart"/>
      <w:r w:rsidR="001B6A6A">
        <w:rPr>
          <w:b w:val="0"/>
          <w:lang w:eastAsia="en-US"/>
        </w:rPr>
        <w:t xml:space="preserve">области </w:t>
      </w:r>
      <w:r w:rsidR="003125E6">
        <w:rPr>
          <w:b w:val="0"/>
          <w:lang w:eastAsia="en-US"/>
        </w:rPr>
        <w:t xml:space="preserve"> </w:t>
      </w:r>
      <w:r w:rsidRPr="00887344">
        <w:rPr>
          <w:b w:val="0"/>
          <w:lang w:eastAsia="en-US"/>
        </w:rPr>
        <w:t>от</w:t>
      </w:r>
      <w:proofErr w:type="gramEnd"/>
      <w:r w:rsidRPr="00887344">
        <w:rPr>
          <w:b w:val="0"/>
          <w:lang w:eastAsia="en-US"/>
        </w:rPr>
        <w:t xml:space="preserve"> </w:t>
      </w:r>
      <w:r w:rsidR="00D81414">
        <w:rPr>
          <w:b w:val="0"/>
          <w:lang w:eastAsia="en-US"/>
        </w:rPr>
        <w:t>00.02.2022</w:t>
      </w:r>
      <w:r w:rsidRPr="00887344">
        <w:rPr>
          <w:b w:val="0"/>
          <w:lang w:eastAsia="en-US"/>
        </w:rPr>
        <w:t xml:space="preserve"> № </w:t>
      </w:r>
      <w:r w:rsidR="00D81414">
        <w:rPr>
          <w:b w:val="0"/>
          <w:lang w:eastAsia="en-US"/>
        </w:rPr>
        <w:t>0-п</w:t>
      </w:r>
    </w:p>
    <w:p w:rsidR="00887344" w:rsidRPr="007E0E8C" w:rsidRDefault="00887344" w:rsidP="00D81414">
      <w:pPr>
        <w:pStyle w:val="2"/>
        <w:rPr>
          <w:lang w:eastAsia="en-US"/>
        </w:rPr>
      </w:pPr>
      <w:r w:rsidRPr="00887344">
        <w:rPr>
          <w:b w:val="0"/>
          <w:lang w:eastAsia="en-US"/>
        </w:rPr>
        <w:t xml:space="preserve">6. Должность, фамилия и инициалы должностного лица администрации </w:t>
      </w:r>
      <w:proofErr w:type="spellStart"/>
      <w:r w:rsidR="001B6A6A">
        <w:rPr>
          <w:b w:val="0"/>
          <w:lang w:eastAsia="en-US"/>
        </w:rPr>
        <w:t>Администрации</w:t>
      </w:r>
      <w:proofErr w:type="spellEnd"/>
      <w:r w:rsidR="001B6A6A">
        <w:rPr>
          <w:b w:val="0"/>
          <w:lang w:eastAsia="en-US"/>
        </w:rPr>
        <w:t xml:space="preserve"> </w:t>
      </w:r>
      <w:proofErr w:type="spellStart"/>
      <w:r w:rsidR="00A058D7">
        <w:rPr>
          <w:b w:val="0"/>
          <w:lang w:eastAsia="en-US"/>
        </w:rPr>
        <w:t>Шестаковский</w:t>
      </w:r>
      <w:proofErr w:type="spellEnd"/>
      <w:r w:rsidR="001B6A6A">
        <w:rPr>
          <w:b w:val="0"/>
          <w:lang w:eastAsia="en-US"/>
        </w:rPr>
        <w:t xml:space="preserve"> сельсовет </w:t>
      </w:r>
      <w:proofErr w:type="spellStart"/>
      <w:r w:rsidR="001B6A6A">
        <w:rPr>
          <w:b w:val="0"/>
          <w:lang w:eastAsia="en-US"/>
        </w:rPr>
        <w:t>Ташлинского</w:t>
      </w:r>
      <w:proofErr w:type="spellEnd"/>
      <w:r w:rsidR="001B6A6A">
        <w:rPr>
          <w:b w:val="0"/>
          <w:lang w:eastAsia="en-US"/>
        </w:rPr>
        <w:t xml:space="preserve"> района Оренбургской области</w:t>
      </w:r>
      <w:r w:rsidRPr="00887344">
        <w:rPr>
          <w:b w:val="0"/>
          <w:lang w:eastAsia="en-US"/>
        </w:rPr>
        <w:t>, проводящего плановую проверку и заполняющего проверочный лист ______________________________________________________________________ ________________________</w:t>
      </w:r>
      <w:r w:rsidRPr="007E0E8C">
        <w:rPr>
          <w:lang w:eastAsia="en-US"/>
        </w:rPr>
        <w:t>______________________________________________</w:t>
      </w:r>
    </w:p>
    <w:p w:rsidR="00887344" w:rsidRDefault="00887344" w:rsidP="00D6553C">
      <w:pPr>
        <w:spacing w:line="220" w:lineRule="atLeast"/>
        <w:jc w:val="center"/>
        <w:outlineLvl w:val="1"/>
        <w:rPr>
          <w:sz w:val="28"/>
          <w:szCs w:val="28"/>
        </w:rPr>
      </w:pPr>
    </w:p>
    <w:p w:rsidR="001A1EE1" w:rsidRPr="001A1EE1" w:rsidRDefault="00B66401" w:rsidP="00D81414">
      <w:pPr>
        <w:pStyle w:val="af5"/>
        <w:numPr>
          <w:ilvl w:val="0"/>
          <w:numId w:val="10"/>
        </w:numPr>
        <w:shd w:val="clear" w:color="auto" w:fill="FFFFFF"/>
        <w:tabs>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8"/>
          <w:szCs w:val="28"/>
          <w:lang w:eastAsia="en-US"/>
        </w:rPr>
      </w:pPr>
      <w:r w:rsidRPr="004B5868">
        <w:rPr>
          <w:sz w:val="28"/>
          <w:szCs w:val="28"/>
          <w:lang w:eastAsia="en-US"/>
        </w:rPr>
        <w:lastRenderedPageBreak/>
        <w:t>Перечень вопросов, отражающих содержание обязательных требований, ответы на которые однозначно свидетельствуют о соблюдении или несоблюдении проверяемым лицом, обязательных требований, составляющих предмет проверки</w:t>
      </w:r>
      <w:r w:rsidR="00F73645" w:rsidRPr="004B5868">
        <w:rPr>
          <w:sz w:val="28"/>
          <w:szCs w:val="28"/>
          <w:lang w:eastAsia="en-US"/>
        </w:rPr>
        <w:t>:</w:t>
      </w:r>
      <w:r w:rsidR="001A1EE1">
        <w:rPr>
          <w:sz w:val="28"/>
          <w:szCs w:val="28"/>
          <w:lang w:eastAsia="en-US"/>
        </w:rPr>
        <w:t xml:space="preserve"> </w:t>
      </w:r>
    </w:p>
    <w:p w:rsidR="004B5868" w:rsidRPr="004B5868" w:rsidRDefault="004B5868" w:rsidP="004B5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p>
    <w:tbl>
      <w:tblPr>
        <w:tblStyle w:val="af8"/>
        <w:tblW w:w="10206" w:type="dxa"/>
        <w:tblInd w:w="108" w:type="dxa"/>
        <w:tblLayout w:type="fixed"/>
        <w:tblLook w:val="04A0" w:firstRow="1" w:lastRow="0" w:firstColumn="1" w:lastColumn="0" w:noHBand="0" w:noVBand="1"/>
      </w:tblPr>
      <w:tblGrid>
        <w:gridCol w:w="709"/>
        <w:gridCol w:w="3969"/>
        <w:gridCol w:w="2126"/>
        <w:gridCol w:w="1276"/>
        <w:gridCol w:w="708"/>
        <w:gridCol w:w="709"/>
        <w:gridCol w:w="709"/>
      </w:tblGrid>
      <w:tr w:rsidR="005930F5" w:rsidRPr="00546D0C" w:rsidTr="008570E2">
        <w:trPr>
          <w:trHeight w:val="570"/>
          <w:tblHeader/>
        </w:trPr>
        <w:tc>
          <w:tcPr>
            <w:tcW w:w="709" w:type="dxa"/>
            <w:vMerge w:val="restart"/>
          </w:tcPr>
          <w:p w:rsidR="005930F5" w:rsidRPr="001A1EE1" w:rsidRDefault="005930F5" w:rsidP="004A5609">
            <w:pPr>
              <w:jc w:val="center"/>
              <w:rPr>
                <w:sz w:val="24"/>
                <w:szCs w:val="24"/>
              </w:rPr>
            </w:pPr>
            <w:r w:rsidRPr="001A1EE1">
              <w:rPr>
                <w:sz w:val="24"/>
                <w:szCs w:val="24"/>
              </w:rPr>
              <w:t>№</w:t>
            </w:r>
            <w:r w:rsidRPr="001A1EE1">
              <w:rPr>
                <w:sz w:val="24"/>
                <w:szCs w:val="24"/>
              </w:rPr>
              <w:br/>
              <w:t>п/п</w:t>
            </w:r>
          </w:p>
        </w:tc>
        <w:tc>
          <w:tcPr>
            <w:tcW w:w="3969" w:type="dxa"/>
            <w:vMerge w:val="restart"/>
          </w:tcPr>
          <w:p w:rsidR="005930F5" w:rsidRPr="001A1EE1" w:rsidRDefault="005930F5" w:rsidP="004A5609">
            <w:pPr>
              <w:jc w:val="center"/>
              <w:rPr>
                <w:sz w:val="24"/>
                <w:szCs w:val="24"/>
              </w:rPr>
            </w:pPr>
            <w:r w:rsidRPr="001A1EE1">
              <w:rPr>
                <w:sz w:val="24"/>
                <w:szCs w:val="24"/>
                <w:lang w:eastAsia="en-US"/>
              </w:rPr>
              <w:t>Вопросы, отражающие содержание обязательных требований</w:t>
            </w:r>
          </w:p>
        </w:tc>
        <w:tc>
          <w:tcPr>
            <w:tcW w:w="2126" w:type="dxa"/>
            <w:vMerge w:val="restart"/>
          </w:tcPr>
          <w:p w:rsidR="005930F5" w:rsidRPr="001A1EE1" w:rsidRDefault="005930F5" w:rsidP="00F01CE1">
            <w:pPr>
              <w:jc w:val="center"/>
              <w:rPr>
                <w:sz w:val="24"/>
                <w:szCs w:val="24"/>
              </w:rPr>
            </w:pPr>
            <w:r w:rsidRPr="001A1EE1">
              <w:rPr>
                <w:sz w:val="24"/>
                <w:szCs w:val="24"/>
                <w:lang w:eastAsia="en-US"/>
              </w:rPr>
              <w:t>Реквизиты нормативных правовых актов, с указанием их структурных единиц, которыми установлены обязательные требования</w:t>
            </w:r>
            <w:r w:rsidRPr="001A1EE1">
              <w:rPr>
                <w:sz w:val="24"/>
                <w:szCs w:val="24"/>
              </w:rPr>
              <w:t xml:space="preserve"> </w:t>
            </w:r>
          </w:p>
        </w:tc>
        <w:tc>
          <w:tcPr>
            <w:tcW w:w="2693" w:type="dxa"/>
            <w:gridSpan w:val="3"/>
            <w:tcBorders>
              <w:bottom w:val="single" w:sz="4" w:space="0" w:color="auto"/>
            </w:tcBorders>
          </w:tcPr>
          <w:p w:rsidR="005930F5" w:rsidRPr="001A1EE1" w:rsidRDefault="005930F5" w:rsidP="004A5609">
            <w:pPr>
              <w:jc w:val="center"/>
              <w:rPr>
                <w:sz w:val="24"/>
                <w:szCs w:val="24"/>
              </w:rPr>
            </w:pPr>
            <w:r w:rsidRPr="001A1EE1">
              <w:rPr>
                <w:sz w:val="24"/>
                <w:szCs w:val="24"/>
              </w:rPr>
              <w:t>Ответы на вопросы</w:t>
            </w:r>
          </w:p>
        </w:tc>
        <w:tc>
          <w:tcPr>
            <w:tcW w:w="709" w:type="dxa"/>
            <w:vMerge w:val="restart"/>
          </w:tcPr>
          <w:p w:rsidR="005930F5" w:rsidRPr="001A1EE1" w:rsidRDefault="005930F5" w:rsidP="004A5609">
            <w:pPr>
              <w:jc w:val="center"/>
              <w:rPr>
                <w:sz w:val="24"/>
                <w:szCs w:val="24"/>
              </w:rPr>
            </w:pPr>
            <w:r w:rsidRPr="001A1EE1">
              <w:rPr>
                <w:sz w:val="24"/>
                <w:szCs w:val="24"/>
              </w:rPr>
              <w:t>Примечание</w:t>
            </w:r>
          </w:p>
        </w:tc>
      </w:tr>
      <w:tr w:rsidR="005930F5" w:rsidRPr="00546D0C" w:rsidTr="001A1EE1">
        <w:trPr>
          <w:trHeight w:val="2081"/>
          <w:tblHeader/>
        </w:trPr>
        <w:tc>
          <w:tcPr>
            <w:tcW w:w="709" w:type="dxa"/>
            <w:vMerge/>
          </w:tcPr>
          <w:p w:rsidR="005930F5" w:rsidRPr="00546D0C" w:rsidRDefault="005930F5" w:rsidP="004A5609">
            <w:pPr>
              <w:jc w:val="center"/>
              <w:rPr>
                <w:sz w:val="28"/>
                <w:szCs w:val="28"/>
              </w:rPr>
            </w:pPr>
          </w:p>
        </w:tc>
        <w:tc>
          <w:tcPr>
            <w:tcW w:w="3969" w:type="dxa"/>
            <w:vMerge/>
          </w:tcPr>
          <w:p w:rsidR="005930F5" w:rsidRPr="007E0E8C" w:rsidRDefault="005930F5" w:rsidP="004A5609">
            <w:pPr>
              <w:jc w:val="center"/>
              <w:rPr>
                <w:sz w:val="28"/>
                <w:szCs w:val="28"/>
                <w:lang w:eastAsia="en-US"/>
              </w:rPr>
            </w:pPr>
          </w:p>
        </w:tc>
        <w:tc>
          <w:tcPr>
            <w:tcW w:w="2126" w:type="dxa"/>
            <w:vMerge/>
          </w:tcPr>
          <w:p w:rsidR="005930F5" w:rsidRPr="007E0E8C" w:rsidRDefault="005930F5" w:rsidP="004A5609">
            <w:pPr>
              <w:jc w:val="center"/>
              <w:rPr>
                <w:sz w:val="28"/>
                <w:szCs w:val="28"/>
                <w:lang w:eastAsia="en-US"/>
              </w:rPr>
            </w:pPr>
          </w:p>
        </w:tc>
        <w:tc>
          <w:tcPr>
            <w:tcW w:w="1276" w:type="dxa"/>
            <w:tcBorders>
              <w:top w:val="single" w:sz="4" w:space="0" w:color="auto"/>
            </w:tcBorders>
          </w:tcPr>
          <w:p w:rsidR="005930F5" w:rsidRPr="00546D0C" w:rsidRDefault="005930F5" w:rsidP="00B66401">
            <w:pPr>
              <w:jc w:val="center"/>
              <w:rPr>
                <w:sz w:val="28"/>
                <w:szCs w:val="28"/>
              </w:rPr>
            </w:pPr>
            <w:r w:rsidRPr="00546D0C">
              <w:rPr>
                <w:sz w:val="28"/>
                <w:szCs w:val="28"/>
              </w:rPr>
              <w:t xml:space="preserve"> </w:t>
            </w:r>
            <w:r>
              <w:rPr>
                <w:sz w:val="28"/>
                <w:szCs w:val="28"/>
              </w:rPr>
              <w:t>да</w:t>
            </w:r>
          </w:p>
        </w:tc>
        <w:tc>
          <w:tcPr>
            <w:tcW w:w="708" w:type="dxa"/>
            <w:tcBorders>
              <w:top w:val="single" w:sz="4" w:space="0" w:color="auto"/>
            </w:tcBorders>
          </w:tcPr>
          <w:p w:rsidR="005930F5" w:rsidRPr="00546D0C" w:rsidRDefault="005930F5" w:rsidP="004A5609">
            <w:pPr>
              <w:jc w:val="center"/>
              <w:rPr>
                <w:sz w:val="28"/>
                <w:szCs w:val="28"/>
              </w:rPr>
            </w:pPr>
            <w:r>
              <w:rPr>
                <w:sz w:val="28"/>
                <w:szCs w:val="28"/>
              </w:rPr>
              <w:t>нет</w:t>
            </w:r>
          </w:p>
        </w:tc>
        <w:tc>
          <w:tcPr>
            <w:tcW w:w="709" w:type="dxa"/>
            <w:tcBorders>
              <w:top w:val="single" w:sz="4" w:space="0" w:color="auto"/>
            </w:tcBorders>
          </w:tcPr>
          <w:p w:rsidR="005930F5" w:rsidRPr="00546D0C" w:rsidRDefault="005930F5" w:rsidP="005930F5">
            <w:pPr>
              <w:jc w:val="center"/>
              <w:rPr>
                <w:sz w:val="28"/>
                <w:szCs w:val="28"/>
              </w:rPr>
            </w:pPr>
            <w:r>
              <w:rPr>
                <w:sz w:val="28"/>
                <w:szCs w:val="28"/>
              </w:rPr>
              <w:t>Не применимо</w:t>
            </w:r>
          </w:p>
        </w:tc>
        <w:tc>
          <w:tcPr>
            <w:tcW w:w="709" w:type="dxa"/>
            <w:vMerge/>
          </w:tcPr>
          <w:p w:rsidR="005930F5" w:rsidRDefault="005930F5" w:rsidP="005930F5">
            <w:pPr>
              <w:jc w:val="center"/>
              <w:rPr>
                <w:sz w:val="28"/>
                <w:szCs w:val="28"/>
              </w:rPr>
            </w:pPr>
          </w:p>
        </w:tc>
      </w:tr>
    </w:tbl>
    <w:p w:rsidR="00546D0C" w:rsidRPr="00546D0C" w:rsidRDefault="00546D0C" w:rsidP="004A5609">
      <w:pPr>
        <w:outlineLvl w:val="1"/>
        <w:rPr>
          <w:sz w:val="2"/>
          <w:szCs w:val="2"/>
        </w:rPr>
      </w:pPr>
    </w:p>
    <w:tbl>
      <w:tblPr>
        <w:tblStyle w:val="af8"/>
        <w:tblW w:w="10206" w:type="dxa"/>
        <w:tblInd w:w="108" w:type="dxa"/>
        <w:tblLayout w:type="fixed"/>
        <w:tblLook w:val="04A0" w:firstRow="1" w:lastRow="0" w:firstColumn="1" w:lastColumn="0" w:noHBand="0" w:noVBand="1"/>
      </w:tblPr>
      <w:tblGrid>
        <w:gridCol w:w="709"/>
        <w:gridCol w:w="3686"/>
        <w:gridCol w:w="2409"/>
        <w:gridCol w:w="1276"/>
        <w:gridCol w:w="708"/>
        <w:gridCol w:w="709"/>
        <w:gridCol w:w="709"/>
      </w:tblGrid>
      <w:tr w:rsidR="004B5868" w:rsidRPr="00546D0C" w:rsidTr="00D86FF8">
        <w:tc>
          <w:tcPr>
            <w:tcW w:w="709" w:type="dxa"/>
          </w:tcPr>
          <w:p w:rsidR="004B5868" w:rsidRPr="00A05295" w:rsidRDefault="00A05295" w:rsidP="00B66401">
            <w:pPr>
              <w:jc w:val="center"/>
              <w:rPr>
                <w:sz w:val="22"/>
                <w:szCs w:val="22"/>
              </w:rPr>
            </w:pPr>
            <w:r w:rsidRPr="00A05295">
              <w:rPr>
                <w:sz w:val="22"/>
                <w:szCs w:val="22"/>
              </w:rPr>
              <w:t>1</w:t>
            </w:r>
          </w:p>
        </w:tc>
        <w:tc>
          <w:tcPr>
            <w:tcW w:w="3686" w:type="dxa"/>
          </w:tcPr>
          <w:p w:rsidR="004B5868" w:rsidRPr="00A5010A" w:rsidRDefault="004B5868" w:rsidP="001A1EE1">
            <w:r w:rsidRPr="00A5010A">
              <w:t>Осуществляется ли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ФЗ в порядке, установленном Ф</w:t>
            </w:r>
            <w:r w:rsidR="001A1EE1">
              <w:t>З</w:t>
            </w:r>
            <w:r w:rsidRPr="00A5010A">
              <w:t xml:space="preserve"> № 257</w:t>
            </w:r>
          </w:p>
        </w:tc>
        <w:tc>
          <w:tcPr>
            <w:tcW w:w="2409" w:type="dxa"/>
          </w:tcPr>
          <w:p w:rsidR="004B5868" w:rsidRPr="00D86FF8" w:rsidRDefault="004B5868" w:rsidP="00D86FF8">
            <w:pPr>
              <w:jc w:val="center"/>
            </w:pPr>
          </w:p>
          <w:p w:rsidR="004B5868" w:rsidRPr="00D86FF8" w:rsidRDefault="004B5868" w:rsidP="00D86FF8">
            <w:pPr>
              <w:jc w:val="center"/>
            </w:pPr>
          </w:p>
          <w:p w:rsidR="004B5868" w:rsidRPr="00D86FF8" w:rsidRDefault="004B5868" w:rsidP="00D86FF8">
            <w:pPr>
              <w:jc w:val="center"/>
            </w:pPr>
            <w:r w:rsidRPr="00D86FF8">
              <w:t>статья 29 Федерального закона № 257</w:t>
            </w:r>
          </w:p>
        </w:tc>
        <w:tc>
          <w:tcPr>
            <w:tcW w:w="1276" w:type="dxa"/>
          </w:tcPr>
          <w:p w:rsidR="004B5868" w:rsidRPr="00546D0C" w:rsidRDefault="004B5868" w:rsidP="005930F5">
            <w:pPr>
              <w:tabs>
                <w:tab w:val="left" w:pos="459"/>
              </w:tabs>
              <w:jc w:val="both"/>
              <w:rPr>
                <w:sz w:val="28"/>
                <w:szCs w:val="28"/>
              </w:rPr>
            </w:pPr>
          </w:p>
        </w:tc>
        <w:tc>
          <w:tcPr>
            <w:tcW w:w="708" w:type="dxa"/>
          </w:tcPr>
          <w:p w:rsidR="004B5868" w:rsidRPr="00546D0C" w:rsidRDefault="004B5868" w:rsidP="00B66401">
            <w:pPr>
              <w:pStyle w:val="23"/>
              <w:shd w:val="clear" w:color="auto" w:fill="auto"/>
              <w:spacing w:before="0" w:after="0" w:line="240" w:lineRule="auto"/>
              <w:jc w:val="both"/>
              <w:rPr>
                <w:rFonts w:eastAsia="Calibri"/>
                <w:sz w:val="28"/>
                <w:szCs w:val="28"/>
              </w:rPr>
            </w:pPr>
          </w:p>
        </w:tc>
        <w:tc>
          <w:tcPr>
            <w:tcW w:w="709" w:type="dxa"/>
          </w:tcPr>
          <w:p w:rsidR="004B5868" w:rsidRPr="00546D0C" w:rsidRDefault="004B5868" w:rsidP="00B66401">
            <w:pPr>
              <w:pStyle w:val="23"/>
              <w:shd w:val="clear" w:color="auto" w:fill="auto"/>
              <w:spacing w:before="0" w:after="0" w:line="240" w:lineRule="auto"/>
              <w:jc w:val="both"/>
              <w:rPr>
                <w:rFonts w:eastAsia="Calibri"/>
                <w:sz w:val="28"/>
                <w:szCs w:val="28"/>
              </w:rPr>
            </w:pPr>
          </w:p>
        </w:tc>
        <w:tc>
          <w:tcPr>
            <w:tcW w:w="709" w:type="dxa"/>
          </w:tcPr>
          <w:p w:rsidR="004B5868" w:rsidRPr="00546D0C" w:rsidRDefault="004B5868" w:rsidP="00B66401">
            <w:pPr>
              <w:pStyle w:val="23"/>
              <w:shd w:val="clear" w:color="auto" w:fill="auto"/>
              <w:spacing w:before="0" w:after="0" w:line="240" w:lineRule="auto"/>
              <w:jc w:val="both"/>
              <w:rPr>
                <w:rFonts w:eastAsia="Calibri"/>
                <w:sz w:val="28"/>
                <w:szCs w:val="28"/>
              </w:rPr>
            </w:pPr>
          </w:p>
        </w:tc>
      </w:tr>
      <w:tr w:rsidR="00D86FF8" w:rsidRPr="00546D0C" w:rsidTr="00D86FF8">
        <w:tc>
          <w:tcPr>
            <w:tcW w:w="709" w:type="dxa"/>
          </w:tcPr>
          <w:p w:rsidR="00D86FF8" w:rsidRPr="00A05295" w:rsidRDefault="00A05295" w:rsidP="00B66401">
            <w:pPr>
              <w:jc w:val="center"/>
              <w:rPr>
                <w:sz w:val="22"/>
                <w:szCs w:val="22"/>
              </w:rPr>
            </w:pPr>
            <w:r w:rsidRPr="00A05295">
              <w:rPr>
                <w:sz w:val="22"/>
                <w:szCs w:val="22"/>
              </w:rPr>
              <w:t>2</w:t>
            </w:r>
          </w:p>
        </w:tc>
        <w:tc>
          <w:tcPr>
            <w:tcW w:w="3686" w:type="dxa"/>
          </w:tcPr>
          <w:p w:rsidR="00D86FF8" w:rsidRDefault="00D86FF8" w:rsidP="00B66401">
            <w:pPr>
              <w:autoSpaceDE w:val="0"/>
              <w:autoSpaceDN w:val="0"/>
              <w:adjustRightInd w:val="0"/>
              <w:jc w:val="both"/>
            </w:pPr>
            <w:r>
              <w:t>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tc>
        <w:tc>
          <w:tcPr>
            <w:tcW w:w="2409" w:type="dxa"/>
          </w:tcPr>
          <w:p w:rsidR="00D86FF8" w:rsidRPr="00D86FF8" w:rsidRDefault="00D86FF8" w:rsidP="00B5428A">
            <w:pPr>
              <w:pStyle w:val="2"/>
              <w:ind w:firstLine="0"/>
              <w:jc w:val="center"/>
              <w:rPr>
                <w:b w:val="0"/>
                <w:sz w:val="20"/>
                <w:szCs w:val="20"/>
              </w:rPr>
            </w:pPr>
            <w:r w:rsidRPr="00D86FF8">
              <w:rPr>
                <w:b w:val="0"/>
                <w:sz w:val="20"/>
                <w:szCs w:val="20"/>
              </w:rPr>
              <w:t>пункт 1 статьи 18 Федерального закона от 08.11.2007 № 257-ФЗ</w:t>
            </w:r>
          </w:p>
        </w:tc>
        <w:tc>
          <w:tcPr>
            <w:tcW w:w="1276" w:type="dxa"/>
          </w:tcPr>
          <w:p w:rsidR="00D86FF8" w:rsidRPr="00546D0C" w:rsidRDefault="00D86FF8" w:rsidP="00B66401">
            <w:pPr>
              <w:jc w:val="both"/>
              <w:rPr>
                <w:rFonts w:eastAsia="Calibri"/>
                <w:sz w:val="28"/>
                <w:szCs w:val="28"/>
                <w:lang w:eastAsia="en-US"/>
              </w:rPr>
            </w:pPr>
          </w:p>
        </w:tc>
        <w:tc>
          <w:tcPr>
            <w:tcW w:w="708" w:type="dxa"/>
          </w:tcPr>
          <w:p w:rsidR="00D86FF8" w:rsidRPr="00546D0C" w:rsidRDefault="00D86FF8" w:rsidP="00B66401">
            <w:pPr>
              <w:pStyle w:val="af7"/>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7"/>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7"/>
              <w:jc w:val="both"/>
              <w:rPr>
                <w:rFonts w:ascii="Times New Roman" w:eastAsia="Calibri" w:hAnsi="Times New Roman" w:cs="Times New Roman"/>
                <w:sz w:val="28"/>
                <w:szCs w:val="28"/>
                <w:lang w:eastAsia="en-US"/>
              </w:rPr>
            </w:pPr>
          </w:p>
        </w:tc>
      </w:tr>
      <w:tr w:rsidR="00D86FF8" w:rsidRPr="00546D0C" w:rsidTr="00D86FF8">
        <w:tc>
          <w:tcPr>
            <w:tcW w:w="709" w:type="dxa"/>
          </w:tcPr>
          <w:p w:rsidR="00D86FF8" w:rsidRPr="00A05295" w:rsidRDefault="00A05295" w:rsidP="00B66401">
            <w:pPr>
              <w:jc w:val="center"/>
              <w:rPr>
                <w:sz w:val="22"/>
                <w:szCs w:val="22"/>
              </w:rPr>
            </w:pPr>
            <w:r w:rsidRPr="00A05295">
              <w:rPr>
                <w:sz w:val="22"/>
                <w:szCs w:val="22"/>
              </w:rPr>
              <w:t>3</w:t>
            </w:r>
          </w:p>
        </w:tc>
        <w:tc>
          <w:tcPr>
            <w:tcW w:w="3686" w:type="dxa"/>
          </w:tcPr>
          <w:p w:rsidR="00D86FF8" w:rsidRDefault="00D86FF8" w:rsidP="00B66401">
            <w:pPr>
              <w:autoSpaceDE w:val="0"/>
              <w:autoSpaceDN w:val="0"/>
              <w:adjustRightInd w:val="0"/>
              <w:jc w:val="both"/>
            </w:pPr>
            <w:r>
              <w:t>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w:t>
            </w:r>
          </w:p>
        </w:tc>
        <w:tc>
          <w:tcPr>
            <w:tcW w:w="2409" w:type="dxa"/>
          </w:tcPr>
          <w:p w:rsidR="00D86FF8" w:rsidRPr="00D86FF8" w:rsidRDefault="00D86FF8" w:rsidP="00B5428A">
            <w:pPr>
              <w:pStyle w:val="2"/>
              <w:ind w:firstLine="0"/>
              <w:jc w:val="center"/>
              <w:rPr>
                <w:b w:val="0"/>
                <w:sz w:val="20"/>
                <w:szCs w:val="20"/>
              </w:rPr>
            </w:pPr>
            <w:r w:rsidRPr="00D86FF8">
              <w:rPr>
                <w:b w:val="0"/>
                <w:sz w:val="20"/>
                <w:szCs w:val="20"/>
              </w:rPr>
              <w:t>пункты 1, 2 статьи 17 Федерального закона от 08.11.2007 №257-ФЗ</w:t>
            </w:r>
          </w:p>
        </w:tc>
        <w:tc>
          <w:tcPr>
            <w:tcW w:w="1276" w:type="dxa"/>
          </w:tcPr>
          <w:p w:rsidR="00D86FF8" w:rsidRPr="00546D0C" w:rsidRDefault="00D86FF8" w:rsidP="00B66401">
            <w:pPr>
              <w:jc w:val="both"/>
              <w:rPr>
                <w:rFonts w:eastAsia="Calibri"/>
                <w:sz w:val="28"/>
                <w:szCs w:val="28"/>
                <w:lang w:eastAsia="en-US"/>
              </w:rPr>
            </w:pPr>
          </w:p>
        </w:tc>
        <w:tc>
          <w:tcPr>
            <w:tcW w:w="708" w:type="dxa"/>
          </w:tcPr>
          <w:p w:rsidR="00D86FF8" w:rsidRPr="00546D0C" w:rsidRDefault="00D86FF8" w:rsidP="00B66401">
            <w:pPr>
              <w:pStyle w:val="af7"/>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7"/>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7"/>
              <w:jc w:val="both"/>
              <w:rPr>
                <w:rFonts w:ascii="Times New Roman" w:eastAsia="Calibri" w:hAnsi="Times New Roman" w:cs="Times New Roman"/>
                <w:sz w:val="28"/>
                <w:szCs w:val="28"/>
                <w:lang w:eastAsia="en-US"/>
              </w:rPr>
            </w:pPr>
          </w:p>
        </w:tc>
      </w:tr>
      <w:tr w:rsidR="00D86FF8" w:rsidRPr="00546D0C" w:rsidTr="00D86FF8">
        <w:tc>
          <w:tcPr>
            <w:tcW w:w="709" w:type="dxa"/>
          </w:tcPr>
          <w:p w:rsidR="00D86FF8" w:rsidRPr="00A05295" w:rsidRDefault="00A05295" w:rsidP="00B66401">
            <w:pPr>
              <w:jc w:val="center"/>
              <w:rPr>
                <w:sz w:val="22"/>
                <w:szCs w:val="22"/>
              </w:rPr>
            </w:pPr>
            <w:r w:rsidRPr="00A05295">
              <w:rPr>
                <w:sz w:val="22"/>
                <w:szCs w:val="22"/>
              </w:rPr>
              <w:t>4</w:t>
            </w:r>
          </w:p>
        </w:tc>
        <w:tc>
          <w:tcPr>
            <w:tcW w:w="3686" w:type="dxa"/>
          </w:tcPr>
          <w:p w:rsidR="00D86FF8" w:rsidRDefault="00DD6530" w:rsidP="00B66401">
            <w:pPr>
              <w:autoSpaceDE w:val="0"/>
              <w:autoSpaceDN w:val="0"/>
              <w:adjustRightInd w:val="0"/>
              <w:jc w:val="both"/>
            </w:pPr>
            <w:r>
              <w:t>Осуществляется ли прокладка, перенос или переустройство инженерных коммуникаций, их эксплуатация в границах полосы отвода автомобильной дороги на основании договора, заключаемого владельцами таких инженерных коммуникаций с владельцем автомобильной дороги?</w:t>
            </w:r>
          </w:p>
        </w:tc>
        <w:tc>
          <w:tcPr>
            <w:tcW w:w="2409" w:type="dxa"/>
          </w:tcPr>
          <w:p w:rsidR="00D86FF8" w:rsidRPr="00DD6530" w:rsidRDefault="00DD6530" w:rsidP="00B5428A">
            <w:pPr>
              <w:pStyle w:val="2"/>
              <w:ind w:firstLine="0"/>
              <w:jc w:val="center"/>
              <w:rPr>
                <w:b w:val="0"/>
                <w:sz w:val="20"/>
                <w:szCs w:val="20"/>
              </w:rPr>
            </w:pPr>
            <w:r w:rsidRPr="00DD6530">
              <w:rPr>
                <w:b w:val="0"/>
                <w:sz w:val="20"/>
                <w:szCs w:val="20"/>
              </w:rPr>
              <w:t>пункт 2 статьи 19 Федерального закона от 08.11.2007 №257-ФЗ</w:t>
            </w:r>
          </w:p>
        </w:tc>
        <w:tc>
          <w:tcPr>
            <w:tcW w:w="1276" w:type="dxa"/>
          </w:tcPr>
          <w:p w:rsidR="00D86FF8" w:rsidRPr="00546D0C" w:rsidRDefault="00D86FF8" w:rsidP="00B66401">
            <w:pPr>
              <w:jc w:val="both"/>
              <w:rPr>
                <w:rFonts w:eastAsia="Calibri"/>
                <w:sz w:val="28"/>
                <w:szCs w:val="28"/>
                <w:lang w:eastAsia="en-US"/>
              </w:rPr>
            </w:pPr>
          </w:p>
        </w:tc>
        <w:tc>
          <w:tcPr>
            <w:tcW w:w="708" w:type="dxa"/>
          </w:tcPr>
          <w:p w:rsidR="00D86FF8" w:rsidRPr="00546D0C" w:rsidRDefault="00D86FF8" w:rsidP="00B66401">
            <w:pPr>
              <w:pStyle w:val="af7"/>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7"/>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5</w:t>
            </w:r>
          </w:p>
        </w:tc>
        <w:tc>
          <w:tcPr>
            <w:tcW w:w="3686" w:type="dxa"/>
          </w:tcPr>
          <w:p w:rsidR="00DD6530" w:rsidRDefault="00DD6530" w:rsidP="00B66401">
            <w:pPr>
              <w:autoSpaceDE w:val="0"/>
              <w:autoSpaceDN w:val="0"/>
              <w:adjustRightInd w:val="0"/>
              <w:jc w:val="both"/>
            </w:pPr>
            <w:r>
              <w:t>Осуществляется ли прокладка, перенос, переустройство,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 установленными договором между владельцами автомобильных дорог и инженерных коммуникаций</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2 статьи 19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6</w:t>
            </w:r>
          </w:p>
        </w:tc>
        <w:tc>
          <w:tcPr>
            <w:tcW w:w="3686" w:type="dxa"/>
          </w:tcPr>
          <w:p w:rsidR="00DD6530" w:rsidRDefault="00DD6530" w:rsidP="00B66401">
            <w:pPr>
              <w:autoSpaceDE w:val="0"/>
              <w:autoSpaceDN w:val="0"/>
              <w:adjustRightInd w:val="0"/>
              <w:jc w:val="both"/>
            </w:pPr>
            <w:r>
              <w:t xml:space="preserve">Выдано ли органом местного самоуправления разрешение на строительство в случае прокладки, переноса, переустройства инженерных коммуникаций в границах </w:t>
            </w:r>
            <w:r>
              <w:lastRenderedPageBreak/>
              <w:t>придорожных пункт 5 статьи 19 Федерального закона от 08.11.2007 №257-ФЗ полос автомобильной дороги</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lastRenderedPageBreak/>
              <w:t>пункт 1 статьи 22 Федерального закона от 08.11.2007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lastRenderedPageBreak/>
              <w:t>7</w:t>
            </w:r>
          </w:p>
        </w:tc>
        <w:tc>
          <w:tcPr>
            <w:tcW w:w="3686" w:type="dxa"/>
          </w:tcPr>
          <w:p w:rsidR="00DD6530" w:rsidRDefault="00DD6530" w:rsidP="00B66401">
            <w:pPr>
              <w:autoSpaceDE w:val="0"/>
              <w:autoSpaceDN w:val="0"/>
              <w:adjustRightInd w:val="0"/>
              <w:jc w:val="both"/>
            </w:pPr>
            <w:r>
              <w:t>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1 статьи 22 Федерального закона от 08.11.2007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8</w:t>
            </w:r>
          </w:p>
        </w:tc>
        <w:tc>
          <w:tcPr>
            <w:tcW w:w="3686" w:type="dxa"/>
          </w:tcPr>
          <w:p w:rsidR="00DD6530" w:rsidRDefault="00DD6530" w:rsidP="00B66401">
            <w:pPr>
              <w:autoSpaceDE w:val="0"/>
              <w:autoSpaceDN w:val="0"/>
              <w:adjustRightInd w:val="0"/>
              <w:jc w:val="both"/>
            </w:pPr>
            <w:r>
              <w:t>Не ухудшают ли объекты дорожного сервиса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3 статьи 22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9</w:t>
            </w:r>
          </w:p>
        </w:tc>
        <w:tc>
          <w:tcPr>
            <w:tcW w:w="3686" w:type="dxa"/>
          </w:tcPr>
          <w:p w:rsidR="00DD6530" w:rsidRDefault="00DD6530" w:rsidP="00B66401">
            <w:pPr>
              <w:autoSpaceDE w:val="0"/>
              <w:autoSpaceDN w:val="0"/>
              <w:adjustRightInd w:val="0"/>
              <w:jc w:val="both"/>
            </w:pPr>
            <w:r>
              <w:t>Выдано ли органом местного самоуправления при строительстве, реконструкции объектов дорожного сервиса, размещаемых в границах полосы отвода автомобильной местного значения, разрешение на строительство</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4 статьи 22 Федерального закона от 08.11.2007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10</w:t>
            </w:r>
          </w:p>
        </w:tc>
        <w:tc>
          <w:tcPr>
            <w:tcW w:w="3686" w:type="dxa"/>
          </w:tcPr>
          <w:p w:rsidR="00DD6530" w:rsidRDefault="00DD6530" w:rsidP="00B66401">
            <w:pPr>
              <w:autoSpaceDE w:val="0"/>
              <w:autoSpaceDN w:val="0"/>
              <w:adjustRightInd w:val="0"/>
              <w:jc w:val="both"/>
            </w:pPr>
            <w:r>
              <w:t>Оборудованы ли объекты дорожного сервиса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6 статьи 22 Федерального закона от 08.11.2007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11</w:t>
            </w:r>
          </w:p>
        </w:tc>
        <w:tc>
          <w:tcPr>
            <w:tcW w:w="3686" w:type="dxa"/>
          </w:tcPr>
          <w:p w:rsidR="00DD6530" w:rsidRDefault="00DD6530" w:rsidP="00B66401">
            <w:pPr>
              <w:autoSpaceDE w:val="0"/>
              <w:autoSpaceDN w:val="0"/>
              <w:adjustRightInd w:val="0"/>
              <w:jc w:val="both"/>
            </w:pPr>
            <w:r>
              <w:t>Осуществляется ли в границах полос отвода автомобильной дороги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3 статьи 25 Федерального закона от 08.11.2007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12</w:t>
            </w:r>
          </w:p>
        </w:tc>
        <w:tc>
          <w:tcPr>
            <w:tcW w:w="3686" w:type="dxa"/>
          </w:tcPr>
          <w:p w:rsidR="00DD6530" w:rsidRDefault="00DD6530" w:rsidP="00B66401">
            <w:pPr>
              <w:autoSpaceDE w:val="0"/>
              <w:autoSpaceDN w:val="0"/>
              <w:adjustRightInd w:val="0"/>
              <w:jc w:val="both"/>
            </w:pPr>
            <w:r>
              <w:t>Размещены ли в границах полос отвода автомобильной дороги здания, строения, сооружения и другие объекты, не предназначенные для обслуживания автомобильной дороги, ее строительства, реконструкции, капитального ремонта, ремонта и содержания и не относящиеся к объектам дорожного сервиса</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3 статьи 25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13</w:t>
            </w:r>
          </w:p>
        </w:tc>
        <w:tc>
          <w:tcPr>
            <w:tcW w:w="3686" w:type="dxa"/>
          </w:tcPr>
          <w:p w:rsidR="00DD6530" w:rsidRDefault="00DD6530" w:rsidP="00B66401">
            <w:pPr>
              <w:autoSpaceDE w:val="0"/>
              <w:autoSpaceDN w:val="0"/>
              <w:adjustRightInd w:val="0"/>
              <w:jc w:val="both"/>
            </w:pPr>
            <w:r>
              <w:t>Производится ли в границах полос отвода автомобильной дороги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3 статьи 25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14</w:t>
            </w:r>
          </w:p>
        </w:tc>
        <w:tc>
          <w:tcPr>
            <w:tcW w:w="3686" w:type="dxa"/>
          </w:tcPr>
          <w:p w:rsidR="00DD6530" w:rsidRDefault="00DD6530" w:rsidP="00B66401">
            <w:pPr>
              <w:autoSpaceDE w:val="0"/>
              <w:autoSpaceDN w:val="0"/>
              <w:adjustRightInd w:val="0"/>
              <w:jc w:val="both"/>
            </w:pPr>
            <w:r>
              <w:t>Согласовано ли в письменной форме владельцем автомобильной дороги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8 статьи 26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lastRenderedPageBreak/>
              <w:t>15</w:t>
            </w:r>
          </w:p>
        </w:tc>
        <w:tc>
          <w:tcPr>
            <w:tcW w:w="3686" w:type="dxa"/>
          </w:tcPr>
          <w:p w:rsidR="00DD6530" w:rsidRDefault="00DD6530" w:rsidP="00B66401">
            <w:pPr>
              <w:autoSpaceDE w:val="0"/>
              <w:autoSpaceDN w:val="0"/>
              <w:adjustRightInd w:val="0"/>
              <w:jc w:val="both"/>
            </w:pPr>
            <w:r>
              <w:t>Содержит ли письменное согласие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8 статьи 26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16</w:t>
            </w:r>
          </w:p>
        </w:tc>
        <w:tc>
          <w:tcPr>
            <w:tcW w:w="3686" w:type="dxa"/>
          </w:tcPr>
          <w:p w:rsidR="00DD6530" w:rsidRDefault="00DD6530" w:rsidP="00B66401">
            <w:pPr>
              <w:autoSpaceDE w:val="0"/>
              <w:autoSpaceDN w:val="0"/>
              <w:adjustRightInd w:val="0"/>
              <w:jc w:val="both"/>
            </w:pPr>
            <w:r>
              <w:t>Соблюдаются ли контролируемым лицом при осуществлении работ по капитальному ремонту, ремонту и содержанию автомобильных дорог общего пользования местного значения требования к покрытию проезжей части, обочинам, разделительным полосам, тротуарам, пешеходным и велосипедным дорожкам, установленные ГОСТ Р 50597-2017</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п.5-8 ГОСТ Р 50597- 2017.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bl>
    <w:tbl>
      <w:tblPr>
        <w:tblpPr w:leftFromText="180" w:rightFromText="180" w:vertAnchor="text" w:horzAnchor="margin" w:tblpY="217"/>
        <w:tblW w:w="10408" w:type="dxa"/>
        <w:tblLayout w:type="fixed"/>
        <w:tblCellMar>
          <w:top w:w="102" w:type="dxa"/>
          <w:left w:w="62" w:type="dxa"/>
          <w:bottom w:w="102" w:type="dxa"/>
          <w:right w:w="62" w:type="dxa"/>
        </w:tblCellMar>
        <w:tblLook w:val="04A0" w:firstRow="1" w:lastRow="0" w:firstColumn="1" w:lastColumn="0" w:noHBand="0" w:noVBand="1"/>
      </w:tblPr>
      <w:tblGrid>
        <w:gridCol w:w="10408"/>
      </w:tblGrid>
      <w:tr w:rsidR="00F31F60" w:rsidTr="0015632C">
        <w:trPr>
          <w:trHeight w:val="41"/>
        </w:trPr>
        <w:tc>
          <w:tcPr>
            <w:tcW w:w="10408" w:type="dxa"/>
          </w:tcPr>
          <w:p w:rsidR="003B4CCB" w:rsidRDefault="00F31F60" w:rsidP="003B4CCB">
            <w:pPr>
              <w:autoSpaceDE w:val="0"/>
              <w:autoSpaceDN w:val="0"/>
              <w:adjustRightInd w:val="0"/>
              <w:rPr>
                <w:lang w:eastAsia="en-US"/>
              </w:rPr>
            </w:pPr>
            <w:r>
              <w:rPr>
                <w:lang w:eastAsia="en-US"/>
              </w:rPr>
              <w:t>_______________________________                     _____________             ________________________________</w:t>
            </w:r>
          </w:p>
          <w:p w:rsidR="00F31F60" w:rsidRPr="003B4CCB" w:rsidRDefault="003B4CCB" w:rsidP="003B4CCB">
            <w:pPr>
              <w:autoSpaceDE w:val="0"/>
              <w:autoSpaceDN w:val="0"/>
              <w:adjustRightInd w:val="0"/>
              <w:rPr>
                <w:lang w:eastAsia="en-US"/>
              </w:rPr>
            </w:pPr>
            <w:r>
              <w:rPr>
                <w:lang w:eastAsia="en-US"/>
              </w:rPr>
              <w:t xml:space="preserve"> </w:t>
            </w:r>
            <w:r w:rsidR="00F31F60" w:rsidRPr="003B4CCB">
              <w:rPr>
                <w:lang w:eastAsia="en-US"/>
              </w:rPr>
              <w:t xml:space="preserve">(должность лица, заполнившего             </w:t>
            </w:r>
            <w:r>
              <w:rPr>
                <w:lang w:eastAsia="en-US"/>
              </w:rPr>
              <w:t xml:space="preserve">               </w:t>
            </w:r>
            <w:proofErr w:type="gramStart"/>
            <w:r w:rsidR="00F31F60" w:rsidRPr="003B4CCB">
              <w:rPr>
                <w:lang w:eastAsia="en-US"/>
              </w:rPr>
              <w:t xml:space="preserve">   (</w:t>
            </w:r>
            <w:proofErr w:type="gramEnd"/>
            <w:r w:rsidR="00F31F60" w:rsidRPr="003B4CCB">
              <w:rPr>
                <w:lang w:eastAsia="en-US"/>
              </w:rPr>
              <w:t xml:space="preserve">подпись)             </w:t>
            </w:r>
            <w:r>
              <w:rPr>
                <w:lang w:eastAsia="en-US"/>
              </w:rPr>
              <w:t xml:space="preserve">     </w:t>
            </w:r>
            <w:r w:rsidR="00F31F60" w:rsidRPr="003B4CCB">
              <w:rPr>
                <w:lang w:eastAsia="en-US"/>
              </w:rPr>
              <w:t xml:space="preserve">(фамилия, имя, отчество (при наличии) </w:t>
            </w:r>
          </w:p>
          <w:p w:rsidR="00F31F60" w:rsidRPr="001A1EE1" w:rsidRDefault="00F31F60" w:rsidP="001A1EE1">
            <w:pPr>
              <w:autoSpaceDE w:val="0"/>
              <w:autoSpaceDN w:val="0"/>
              <w:adjustRightInd w:val="0"/>
              <w:rPr>
                <w:lang w:eastAsia="en-US"/>
              </w:rPr>
            </w:pPr>
            <w:r w:rsidRPr="003B4CCB">
              <w:rPr>
                <w:lang w:eastAsia="en-US"/>
              </w:rPr>
              <w:t xml:space="preserve">     проверочный </w:t>
            </w:r>
            <w:proofErr w:type="gramStart"/>
            <w:r w:rsidRPr="003B4CCB">
              <w:rPr>
                <w:lang w:eastAsia="en-US"/>
              </w:rPr>
              <w:t xml:space="preserve">лист)   </w:t>
            </w:r>
            <w:proofErr w:type="gramEnd"/>
            <w:r w:rsidRPr="003B4CCB">
              <w:rPr>
                <w:lang w:eastAsia="en-US"/>
              </w:rPr>
              <w:t xml:space="preserve">                                                             </w:t>
            </w:r>
            <w:r w:rsidR="003B4CCB">
              <w:rPr>
                <w:lang w:eastAsia="en-US"/>
              </w:rPr>
              <w:t xml:space="preserve">                 </w:t>
            </w:r>
            <w:r w:rsidRPr="003B4CCB">
              <w:rPr>
                <w:lang w:eastAsia="en-US"/>
              </w:rPr>
              <w:t xml:space="preserve"> </w:t>
            </w:r>
            <w:r w:rsidR="003B4CCB">
              <w:rPr>
                <w:lang w:eastAsia="en-US"/>
              </w:rPr>
              <w:t xml:space="preserve">   </w:t>
            </w:r>
            <w:r w:rsidRPr="003B4CCB">
              <w:rPr>
                <w:lang w:eastAsia="en-US"/>
              </w:rPr>
              <w:t>лица заполнившего проверочный лист)</w:t>
            </w:r>
          </w:p>
        </w:tc>
      </w:tr>
    </w:tbl>
    <w:p w:rsidR="001601D8" w:rsidRPr="00915F46" w:rsidRDefault="001601D8" w:rsidP="001601D8">
      <w:pPr>
        <w:suppressAutoHyphens w:val="0"/>
        <w:rPr>
          <w:lang w:eastAsia="ru-RU"/>
        </w:rPr>
      </w:pPr>
      <w:r w:rsidRPr="00915F46">
        <w:rPr>
          <w:lang w:eastAsia="ru-RU"/>
        </w:rPr>
        <w:t>"__" _________________ 20__ г.</w:t>
      </w:r>
    </w:p>
    <w:p w:rsidR="002B1019" w:rsidRPr="00915F46" w:rsidRDefault="001601D8" w:rsidP="003B4CCB">
      <w:pPr>
        <w:suppressAutoHyphens w:val="0"/>
      </w:pPr>
      <w:r w:rsidRPr="00915F46">
        <w:rPr>
          <w:lang w:eastAsia="ru-RU"/>
        </w:rPr>
        <w:t xml:space="preserve"> </w:t>
      </w:r>
      <w:r w:rsidR="003B4CCB" w:rsidRPr="00915F46">
        <w:rPr>
          <w:lang w:eastAsia="ru-RU"/>
        </w:rPr>
        <w:t xml:space="preserve">(указывается дата </w:t>
      </w:r>
      <w:proofErr w:type="gramStart"/>
      <w:r w:rsidR="003B4CCB" w:rsidRPr="00915F46">
        <w:rPr>
          <w:lang w:eastAsia="ru-RU"/>
        </w:rPr>
        <w:t>заполнения</w:t>
      </w:r>
      <w:r w:rsidRPr="00915F46">
        <w:rPr>
          <w:lang w:eastAsia="ru-RU"/>
        </w:rPr>
        <w:t xml:space="preserve">  </w:t>
      </w:r>
      <w:r w:rsidR="003B4CCB" w:rsidRPr="00915F46">
        <w:rPr>
          <w:lang w:eastAsia="ru-RU"/>
        </w:rPr>
        <w:t>проверочного</w:t>
      </w:r>
      <w:proofErr w:type="gramEnd"/>
      <w:r w:rsidR="003B4CCB" w:rsidRPr="00915F46">
        <w:rPr>
          <w:lang w:eastAsia="ru-RU"/>
        </w:rPr>
        <w:t xml:space="preserve"> листа)</w:t>
      </w:r>
    </w:p>
    <w:sectPr w:rsidR="002B1019" w:rsidRPr="00915F46" w:rsidSect="001B6A6A">
      <w:footerReference w:type="even" r:id="rId9"/>
      <w:footerReference w:type="default" r:id="rId10"/>
      <w:pgSz w:w="11906" w:h="16838"/>
      <w:pgMar w:top="568" w:right="707" w:bottom="0" w:left="1134" w:header="72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937" w:rsidRDefault="00201937">
      <w:r>
        <w:separator/>
      </w:r>
    </w:p>
  </w:endnote>
  <w:endnote w:type="continuationSeparator" w:id="0">
    <w:p w:rsidR="00201937" w:rsidRDefault="0020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E94" w:rsidRDefault="007940BC" w:rsidP="00B26E94">
    <w:pPr>
      <w:pStyle w:val="ac"/>
      <w:framePr w:wrap="around" w:vAnchor="text" w:hAnchor="margin" w:xAlign="right" w:y="1"/>
      <w:rPr>
        <w:rStyle w:val="a3"/>
      </w:rPr>
    </w:pPr>
    <w:r>
      <w:rPr>
        <w:rStyle w:val="a3"/>
      </w:rPr>
      <w:fldChar w:fldCharType="begin"/>
    </w:r>
    <w:r w:rsidR="00B26E94">
      <w:rPr>
        <w:rStyle w:val="a3"/>
      </w:rPr>
      <w:instrText xml:space="preserve">PAGE  </w:instrText>
    </w:r>
    <w:r>
      <w:rPr>
        <w:rStyle w:val="a3"/>
      </w:rPr>
      <w:fldChar w:fldCharType="end"/>
    </w:r>
  </w:p>
  <w:p w:rsidR="00B26E94" w:rsidRDefault="00B26E94" w:rsidP="00B26E94">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70C" w:rsidRDefault="008C270C">
    <w:pPr>
      <w:pStyle w:val="ac"/>
      <w:jc w:val="right"/>
    </w:pPr>
  </w:p>
  <w:p w:rsidR="00B26E94" w:rsidRDefault="00B26E94">
    <w:pPr>
      <w:pStyle w:val="ac"/>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937" w:rsidRDefault="00201937">
      <w:r>
        <w:separator/>
      </w:r>
    </w:p>
  </w:footnote>
  <w:footnote w:type="continuationSeparator" w:id="0">
    <w:p w:rsidR="00201937" w:rsidRDefault="002019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10467DE8"/>
    <w:multiLevelType w:val="hybridMultilevel"/>
    <w:tmpl w:val="FC1EB058"/>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
    <w:nsid w:val="114A67BD"/>
    <w:multiLevelType w:val="hybridMultilevel"/>
    <w:tmpl w:val="EBD02D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54D30"/>
    <w:multiLevelType w:val="multilevel"/>
    <w:tmpl w:val="4A32EBD6"/>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3D924255"/>
    <w:multiLevelType w:val="hybridMultilevel"/>
    <w:tmpl w:val="7BDE8756"/>
    <w:lvl w:ilvl="0" w:tplc="A5F8B1E0">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F056D61"/>
    <w:multiLevelType w:val="hybridMultilevel"/>
    <w:tmpl w:val="9CFCDE30"/>
    <w:lvl w:ilvl="0" w:tplc="F0D2354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2B22D05"/>
    <w:multiLevelType w:val="hybridMultilevel"/>
    <w:tmpl w:val="43FED9E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B0039B"/>
    <w:multiLevelType w:val="hybridMultilevel"/>
    <w:tmpl w:val="0DD4D326"/>
    <w:lvl w:ilvl="0" w:tplc="F05CA3E8">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num>
  <w:num w:numId="4">
    <w:abstractNumId w:val="2"/>
  </w:num>
  <w:num w:numId="5">
    <w:abstractNumId w:val="4"/>
  </w:num>
  <w:num w:numId="6">
    <w:abstractNumId w:val="7"/>
  </w:num>
  <w:num w:numId="7">
    <w:abstractNumId w:val="3"/>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94"/>
    <w:rsid w:val="00010434"/>
    <w:rsid w:val="0002206A"/>
    <w:rsid w:val="000263B9"/>
    <w:rsid w:val="000267F5"/>
    <w:rsid w:val="0003032A"/>
    <w:rsid w:val="00031070"/>
    <w:rsid w:val="00031E3F"/>
    <w:rsid w:val="000356C0"/>
    <w:rsid w:val="00035CF0"/>
    <w:rsid w:val="00037B72"/>
    <w:rsid w:val="00043590"/>
    <w:rsid w:val="000505BE"/>
    <w:rsid w:val="00050690"/>
    <w:rsid w:val="00051C25"/>
    <w:rsid w:val="00051CDF"/>
    <w:rsid w:val="000535C7"/>
    <w:rsid w:val="00053DE9"/>
    <w:rsid w:val="000611F3"/>
    <w:rsid w:val="000636F7"/>
    <w:rsid w:val="000667FE"/>
    <w:rsid w:val="00067129"/>
    <w:rsid w:val="00073E52"/>
    <w:rsid w:val="000824E9"/>
    <w:rsid w:val="00083B3A"/>
    <w:rsid w:val="00084A64"/>
    <w:rsid w:val="00085ADE"/>
    <w:rsid w:val="00085B7E"/>
    <w:rsid w:val="00087A87"/>
    <w:rsid w:val="00087B9E"/>
    <w:rsid w:val="000960E3"/>
    <w:rsid w:val="0009733B"/>
    <w:rsid w:val="000A62C8"/>
    <w:rsid w:val="000A77B8"/>
    <w:rsid w:val="000B1331"/>
    <w:rsid w:val="000B1BCB"/>
    <w:rsid w:val="000B3EA0"/>
    <w:rsid w:val="000B5B05"/>
    <w:rsid w:val="000B6EFA"/>
    <w:rsid w:val="000B7DC8"/>
    <w:rsid w:val="000B7ED3"/>
    <w:rsid w:val="000C59E3"/>
    <w:rsid w:val="000C7821"/>
    <w:rsid w:val="000D3888"/>
    <w:rsid w:val="000E4317"/>
    <w:rsid w:val="000E438D"/>
    <w:rsid w:val="000E4DAC"/>
    <w:rsid w:val="000F3A32"/>
    <w:rsid w:val="000F4C52"/>
    <w:rsid w:val="000F6FE7"/>
    <w:rsid w:val="000F76B7"/>
    <w:rsid w:val="00100788"/>
    <w:rsid w:val="00101222"/>
    <w:rsid w:val="001025AA"/>
    <w:rsid w:val="00112DD0"/>
    <w:rsid w:val="0011551A"/>
    <w:rsid w:val="00115A06"/>
    <w:rsid w:val="0012414C"/>
    <w:rsid w:val="001242EB"/>
    <w:rsid w:val="00124E67"/>
    <w:rsid w:val="0013396A"/>
    <w:rsid w:val="00133F56"/>
    <w:rsid w:val="0013522A"/>
    <w:rsid w:val="00140CFB"/>
    <w:rsid w:val="00145712"/>
    <w:rsid w:val="00145972"/>
    <w:rsid w:val="0014600E"/>
    <w:rsid w:val="001503D7"/>
    <w:rsid w:val="00151364"/>
    <w:rsid w:val="00152ACA"/>
    <w:rsid w:val="0015569C"/>
    <w:rsid w:val="001556D8"/>
    <w:rsid w:val="00157837"/>
    <w:rsid w:val="001601D8"/>
    <w:rsid w:val="00160AE8"/>
    <w:rsid w:val="00160C30"/>
    <w:rsid w:val="00166E93"/>
    <w:rsid w:val="00172B06"/>
    <w:rsid w:val="00173D9B"/>
    <w:rsid w:val="00175062"/>
    <w:rsid w:val="00177EF2"/>
    <w:rsid w:val="001808C2"/>
    <w:rsid w:val="0018207B"/>
    <w:rsid w:val="00191CB2"/>
    <w:rsid w:val="00196B27"/>
    <w:rsid w:val="001975B6"/>
    <w:rsid w:val="001A09BE"/>
    <w:rsid w:val="001A1AC3"/>
    <w:rsid w:val="001A1EE1"/>
    <w:rsid w:val="001A5415"/>
    <w:rsid w:val="001B0CD0"/>
    <w:rsid w:val="001B0EB3"/>
    <w:rsid w:val="001B2774"/>
    <w:rsid w:val="001B6A6A"/>
    <w:rsid w:val="001B75EB"/>
    <w:rsid w:val="001C5707"/>
    <w:rsid w:val="001C7DC4"/>
    <w:rsid w:val="001D0FB3"/>
    <w:rsid w:val="001D388D"/>
    <w:rsid w:val="001D6B83"/>
    <w:rsid w:val="001E0140"/>
    <w:rsid w:val="001E0AB2"/>
    <w:rsid w:val="001E160D"/>
    <w:rsid w:val="001E1E1E"/>
    <w:rsid w:val="001E24C2"/>
    <w:rsid w:val="001F1390"/>
    <w:rsid w:val="001F4F82"/>
    <w:rsid w:val="001F7062"/>
    <w:rsid w:val="002001EA"/>
    <w:rsid w:val="00200D18"/>
    <w:rsid w:val="00201937"/>
    <w:rsid w:val="0020422F"/>
    <w:rsid w:val="00207EA1"/>
    <w:rsid w:val="002104C7"/>
    <w:rsid w:val="0021253A"/>
    <w:rsid w:val="0021388A"/>
    <w:rsid w:val="00221EF0"/>
    <w:rsid w:val="00222940"/>
    <w:rsid w:val="00223ACD"/>
    <w:rsid w:val="00227538"/>
    <w:rsid w:val="0023077D"/>
    <w:rsid w:val="00241C32"/>
    <w:rsid w:val="00252610"/>
    <w:rsid w:val="0025716B"/>
    <w:rsid w:val="00260470"/>
    <w:rsid w:val="002610A2"/>
    <w:rsid w:val="002634AC"/>
    <w:rsid w:val="00263DC9"/>
    <w:rsid w:val="0026443D"/>
    <w:rsid w:val="00274B65"/>
    <w:rsid w:val="002751B9"/>
    <w:rsid w:val="00275A4D"/>
    <w:rsid w:val="002815DD"/>
    <w:rsid w:val="002816CB"/>
    <w:rsid w:val="00282F47"/>
    <w:rsid w:val="00284618"/>
    <w:rsid w:val="00285DE5"/>
    <w:rsid w:val="00293F80"/>
    <w:rsid w:val="002A4992"/>
    <w:rsid w:val="002B1019"/>
    <w:rsid w:val="002B2298"/>
    <w:rsid w:val="002B52A8"/>
    <w:rsid w:val="002B5880"/>
    <w:rsid w:val="002B7FC0"/>
    <w:rsid w:val="002C0CDF"/>
    <w:rsid w:val="002C0DCC"/>
    <w:rsid w:val="002C1C04"/>
    <w:rsid w:val="002C508A"/>
    <w:rsid w:val="002C76AA"/>
    <w:rsid w:val="002C7EDE"/>
    <w:rsid w:val="002D2F2B"/>
    <w:rsid w:val="002D75A6"/>
    <w:rsid w:val="002E2072"/>
    <w:rsid w:val="002E211A"/>
    <w:rsid w:val="002E27B7"/>
    <w:rsid w:val="002E3AEB"/>
    <w:rsid w:val="002E5021"/>
    <w:rsid w:val="002E5E88"/>
    <w:rsid w:val="002E6310"/>
    <w:rsid w:val="002E7965"/>
    <w:rsid w:val="002F1515"/>
    <w:rsid w:val="002F2976"/>
    <w:rsid w:val="002F6EAE"/>
    <w:rsid w:val="00301D22"/>
    <w:rsid w:val="00302743"/>
    <w:rsid w:val="0030291A"/>
    <w:rsid w:val="003031DD"/>
    <w:rsid w:val="00305AB7"/>
    <w:rsid w:val="00305EC9"/>
    <w:rsid w:val="003110DD"/>
    <w:rsid w:val="00311324"/>
    <w:rsid w:val="0031141D"/>
    <w:rsid w:val="003125E6"/>
    <w:rsid w:val="00313739"/>
    <w:rsid w:val="00314C74"/>
    <w:rsid w:val="00314CE9"/>
    <w:rsid w:val="00315E8C"/>
    <w:rsid w:val="00315F0D"/>
    <w:rsid w:val="00317B53"/>
    <w:rsid w:val="00320868"/>
    <w:rsid w:val="003209E6"/>
    <w:rsid w:val="003234A8"/>
    <w:rsid w:val="00323556"/>
    <w:rsid w:val="00324F5B"/>
    <w:rsid w:val="003374DC"/>
    <w:rsid w:val="00337D9C"/>
    <w:rsid w:val="00350829"/>
    <w:rsid w:val="003523E0"/>
    <w:rsid w:val="0035404F"/>
    <w:rsid w:val="003550F5"/>
    <w:rsid w:val="0036156F"/>
    <w:rsid w:val="0036227D"/>
    <w:rsid w:val="0036269E"/>
    <w:rsid w:val="003634E0"/>
    <w:rsid w:val="00364BBA"/>
    <w:rsid w:val="003768F7"/>
    <w:rsid w:val="00377A54"/>
    <w:rsid w:val="00380A04"/>
    <w:rsid w:val="00382239"/>
    <w:rsid w:val="003839F0"/>
    <w:rsid w:val="003840A1"/>
    <w:rsid w:val="003860C5"/>
    <w:rsid w:val="003871B6"/>
    <w:rsid w:val="0039120B"/>
    <w:rsid w:val="00393A96"/>
    <w:rsid w:val="00396DC6"/>
    <w:rsid w:val="00396F4D"/>
    <w:rsid w:val="003A0DF9"/>
    <w:rsid w:val="003A0F3B"/>
    <w:rsid w:val="003A687C"/>
    <w:rsid w:val="003B0862"/>
    <w:rsid w:val="003B2C42"/>
    <w:rsid w:val="003B4CCB"/>
    <w:rsid w:val="003C0647"/>
    <w:rsid w:val="003C24B3"/>
    <w:rsid w:val="003C5E08"/>
    <w:rsid w:val="003D0342"/>
    <w:rsid w:val="003D17A1"/>
    <w:rsid w:val="003D4745"/>
    <w:rsid w:val="003D5636"/>
    <w:rsid w:val="003E1CAD"/>
    <w:rsid w:val="003E2C10"/>
    <w:rsid w:val="003E6D2F"/>
    <w:rsid w:val="003E6F5C"/>
    <w:rsid w:val="003F40EF"/>
    <w:rsid w:val="003F459F"/>
    <w:rsid w:val="003F694D"/>
    <w:rsid w:val="004005B0"/>
    <w:rsid w:val="00410B5E"/>
    <w:rsid w:val="0041210E"/>
    <w:rsid w:val="0041313E"/>
    <w:rsid w:val="00414CAA"/>
    <w:rsid w:val="00416A59"/>
    <w:rsid w:val="00420D00"/>
    <w:rsid w:val="004210AC"/>
    <w:rsid w:val="00421E76"/>
    <w:rsid w:val="00423A6D"/>
    <w:rsid w:val="00424115"/>
    <w:rsid w:val="00424795"/>
    <w:rsid w:val="0042505F"/>
    <w:rsid w:val="004265A8"/>
    <w:rsid w:val="00426C14"/>
    <w:rsid w:val="00432CE5"/>
    <w:rsid w:val="00435861"/>
    <w:rsid w:val="00435B3F"/>
    <w:rsid w:val="00437383"/>
    <w:rsid w:val="0045609E"/>
    <w:rsid w:val="004646B9"/>
    <w:rsid w:val="004743EC"/>
    <w:rsid w:val="00474C7F"/>
    <w:rsid w:val="00477C2A"/>
    <w:rsid w:val="00481C19"/>
    <w:rsid w:val="0048258C"/>
    <w:rsid w:val="00486D8A"/>
    <w:rsid w:val="004875DB"/>
    <w:rsid w:val="00491530"/>
    <w:rsid w:val="00494410"/>
    <w:rsid w:val="00494A5D"/>
    <w:rsid w:val="004977EB"/>
    <w:rsid w:val="00497ABE"/>
    <w:rsid w:val="004A1F36"/>
    <w:rsid w:val="004A272D"/>
    <w:rsid w:val="004A5609"/>
    <w:rsid w:val="004A6B0A"/>
    <w:rsid w:val="004A78CF"/>
    <w:rsid w:val="004B50C0"/>
    <w:rsid w:val="004B5868"/>
    <w:rsid w:val="004B6A7A"/>
    <w:rsid w:val="004C41AE"/>
    <w:rsid w:val="004C6EEB"/>
    <w:rsid w:val="004D021E"/>
    <w:rsid w:val="004D0318"/>
    <w:rsid w:val="004D5FB7"/>
    <w:rsid w:val="004D66FF"/>
    <w:rsid w:val="004F1197"/>
    <w:rsid w:val="004F3A8A"/>
    <w:rsid w:val="004F5A28"/>
    <w:rsid w:val="0050185F"/>
    <w:rsid w:val="00505300"/>
    <w:rsid w:val="00505478"/>
    <w:rsid w:val="00507633"/>
    <w:rsid w:val="00507EC7"/>
    <w:rsid w:val="005107F3"/>
    <w:rsid w:val="00510F94"/>
    <w:rsid w:val="00511515"/>
    <w:rsid w:val="00513BCA"/>
    <w:rsid w:val="00514034"/>
    <w:rsid w:val="00514E26"/>
    <w:rsid w:val="00515D87"/>
    <w:rsid w:val="005167DC"/>
    <w:rsid w:val="00516F8A"/>
    <w:rsid w:val="005170E6"/>
    <w:rsid w:val="005206DB"/>
    <w:rsid w:val="00524E75"/>
    <w:rsid w:val="0052532C"/>
    <w:rsid w:val="00526D7E"/>
    <w:rsid w:val="00527665"/>
    <w:rsid w:val="00542CB3"/>
    <w:rsid w:val="00544312"/>
    <w:rsid w:val="005465C7"/>
    <w:rsid w:val="00546D0C"/>
    <w:rsid w:val="00547C4B"/>
    <w:rsid w:val="00550A00"/>
    <w:rsid w:val="00550AA0"/>
    <w:rsid w:val="00551F8F"/>
    <w:rsid w:val="00557FF8"/>
    <w:rsid w:val="00572ECA"/>
    <w:rsid w:val="00574DB9"/>
    <w:rsid w:val="00580D5E"/>
    <w:rsid w:val="005820C1"/>
    <w:rsid w:val="005930F5"/>
    <w:rsid w:val="00594BF6"/>
    <w:rsid w:val="005974CD"/>
    <w:rsid w:val="005A4E7E"/>
    <w:rsid w:val="005A5209"/>
    <w:rsid w:val="005A54BC"/>
    <w:rsid w:val="005A709C"/>
    <w:rsid w:val="005B1254"/>
    <w:rsid w:val="005B3B87"/>
    <w:rsid w:val="005B77A1"/>
    <w:rsid w:val="005C1D12"/>
    <w:rsid w:val="005C63E2"/>
    <w:rsid w:val="005D0E4A"/>
    <w:rsid w:val="005D4DB8"/>
    <w:rsid w:val="005D53B9"/>
    <w:rsid w:val="005D590F"/>
    <w:rsid w:val="005E25EF"/>
    <w:rsid w:val="005E5B07"/>
    <w:rsid w:val="005F3DDF"/>
    <w:rsid w:val="005F62AB"/>
    <w:rsid w:val="005F711F"/>
    <w:rsid w:val="006014C5"/>
    <w:rsid w:val="00613880"/>
    <w:rsid w:val="00613D5B"/>
    <w:rsid w:val="0061448C"/>
    <w:rsid w:val="006202E2"/>
    <w:rsid w:val="0063076F"/>
    <w:rsid w:val="006328EB"/>
    <w:rsid w:val="006339BF"/>
    <w:rsid w:val="00633CA3"/>
    <w:rsid w:val="006359D8"/>
    <w:rsid w:val="00635C0C"/>
    <w:rsid w:val="00642004"/>
    <w:rsid w:val="00643A2B"/>
    <w:rsid w:val="00645A87"/>
    <w:rsid w:val="006468B5"/>
    <w:rsid w:val="00647E9A"/>
    <w:rsid w:val="006514E2"/>
    <w:rsid w:val="006532B9"/>
    <w:rsid w:val="0065384C"/>
    <w:rsid w:val="006550B9"/>
    <w:rsid w:val="0065593A"/>
    <w:rsid w:val="006564AF"/>
    <w:rsid w:val="006611CB"/>
    <w:rsid w:val="006653B1"/>
    <w:rsid w:val="00672AF8"/>
    <w:rsid w:val="00680549"/>
    <w:rsid w:val="00680B0A"/>
    <w:rsid w:val="006878CD"/>
    <w:rsid w:val="006909AB"/>
    <w:rsid w:val="00694BC9"/>
    <w:rsid w:val="006A467B"/>
    <w:rsid w:val="006B1112"/>
    <w:rsid w:val="006C0AB6"/>
    <w:rsid w:val="006C3132"/>
    <w:rsid w:val="006C3DB7"/>
    <w:rsid w:val="006C65E0"/>
    <w:rsid w:val="006D39DF"/>
    <w:rsid w:val="006D575C"/>
    <w:rsid w:val="006D6922"/>
    <w:rsid w:val="006E1317"/>
    <w:rsid w:val="006E1422"/>
    <w:rsid w:val="006E62BB"/>
    <w:rsid w:val="006F36F2"/>
    <w:rsid w:val="006F50EB"/>
    <w:rsid w:val="006F7955"/>
    <w:rsid w:val="00703DF4"/>
    <w:rsid w:val="00712484"/>
    <w:rsid w:val="0071339A"/>
    <w:rsid w:val="007148FF"/>
    <w:rsid w:val="00717D91"/>
    <w:rsid w:val="0072042E"/>
    <w:rsid w:val="00727828"/>
    <w:rsid w:val="007313BB"/>
    <w:rsid w:val="00733082"/>
    <w:rsid w:val="00734635"/>
    <w:rsid w:val="007365B6"/>
    <w:rsid w:val="00742373"/>
    <w:rsid w:val="00746E05"/>
    <w:rsid w:val="00750EB3"/>
    <w:rsid w:val="00752F08"/>
    <w:rsid w:val="00755781"/>
    <w:rsid w:val="00755BEF"/>
    <w:rsid w:val="00755D86"/>
    <w:rsid w:val="00756EB0"/>
    <w:rsid w:val="00770EFA"/>
    <w:rsid w:val="007730E1"/>
    <w:rsid w:val="00773EB5"/>
    <w:rsid w:val="00781A3E"/>
    <w:rsid w:val="007826C6"/>
    <w:rsid w:val="007826E3"/>
    <w:rsid w:val="00786090"/>
    <w:rsid w:val="00790042"/>
    <w:rsid w:val="00790D28"/>
    <w:rsid w:val="0079235E"/>
    <w:rsid w:val="007940BC"/>
    <w:rsid w:val="007A1A44"/>
    <w:rsid w:val="007A2DC0"/>
    <w:rsid w:val="007B198F"/>
    <w:rsid w:val="007B4128"/>
    <w:rsid w:val="007B4881"/>
    <w:rsid w:val="007B592D"/>
    <w:rsid w:val="007B6E2F"/>
    <w:rsid w:val="007B6EF7"/>
    <w:rsid w:val="007C0406"/>
    <w:rsid w:val="007C0495"/>
    <w:rsid w:val="007C10C3"/>
    <w:rsid w:val="007C2B17"/>
    <w:rsid w:val="007C4C61"/>
    <w:rsid w:val="007C5847"/>
    <w:rsid w:val="007C68EA"/>
    <w:rsid w:val="007D1C09"/>
    <w:rsid w:val="007D1C5F"/>
    <w:rsid w:val="007D2C66"/>
    <w:rsid w:val="007D7058"/>
    <w:rsid w:val="007E111D"/>
    <w:rsid w:val="007E40C0"/>
    <w:rsid w:val="007F2B51"/>
    <w:rsid w:val="007F2D1F"/>
    <w:rsid w:val="007F3E7E"/>
    <w:rsid w:val="007F76C5"/>
    <w:rsid w:val="0080337A"/>
    <w:rsid w:val="00803595"/>
    <w:rsid w:val="008046F3"/>
    <w:rsid w:val="00804962"/>
    <w:rsid w:val="0080509B"/>
    <w:rsid w:val="008066AB"/>
    <w:rsid w:val="008067E0"/>
    <w:rsid w:val="0081031D"/>
    <w:rsid w:val="00811312"/>
    <w:rsid w:val="0081348F"/>
    <w:rsid w:val="00814410"/>
    <w:rsid w:val="00816466"/>
    <w:rsid w:val="00816987"/>
    <w:rsid w:val="008238B2"/>
    <w:rsid w:val="00824D5C"/>
    <w:rsid w:val="008254D0"/>
    <w:rsid w:val="0082563A"/>
    <w:rsid w:val="00825B9E"/>
    <w:rsid w:val="00827CB6"/>
    <w:rsid w:val="00830398"/>
    <w:rsid w:val="00833F0B"/>
    <w:rsid w:val="00834B46"/>
    <w:rsid w:val="008365B2"/>
    <w:rsid w:val="00836F79"/>
    <w:rsid w:val="00837297"/>
    <w:rsid w:val="00847DB0"/>
    <w:rsid w:val="00852CD4"/>
    <w:rsid w:val="008533E0"/>
    <w:rsid w:val="008567DD"/>
    <w:rsid w:val="00856DAC"/>
    <w:rsid w:val="008570E2"/>
    <w:rsid w:val="00860C25"/>
    <w:rsid w:val="00862E92"/>
    <w:rsid w:val="00867A4D"/>
    <w:rsid w:val="00870FD7"/>
    <w:rsid w:val="00884274"/>
    <w:rsid w:val="00885F23"/>
    <w:rsid w:val="008866C1"/>
    <w:rsid w:val="00887344"/>
    <w:rsid w:val="008873FB"/>
    <w:rsid w:val="008922AD"/>
    <w:rsid w:val="00892853"/>
    <w:rsid w:val="008954C2"/>
    <w:rsid w:val="008A0CDC"/>
    <w:rsid w:val="008A328B"/>
    <w:rsid w:val="008A5B3E"/>
    <w:rsid w:val="008B780B"/>
    <w:rsid w:val="008C270C"/>
    <w:rsid w:val="008C5FFD"/>
    <w:rsid w:val="008C6680"/>
    <w:rsid w:val="008C7973"/>
    <w:rsid w:val="008D31E1"/>
    <w:rsid w:val="008D79C9"/>
    <w:rsid w:val="008E179B"/>
    <w:rsid w:val="008E2B0E"/>
    <w:rsid w:val="008E57B5"/>
    <w:rsid w:val="008E6715"/>
    <w:rsid w:val="008E788A"/>
    <w:rsid w:val="009062D5"/>
    <w:rsid w:val="00915F46"/>
    <w:rsid w:val="00922D43"/>
    <w:rsid w:val="00937610"/>
    <w:rsid w:val="00941DE2"/>
    <w:rsid w:val="00942571"/>
    <w:rsid w:val="0094289C"/>
    <w:rsid w:val="00944348"/>
    <w:rsid w:val="009469C6"/>
    <w:rsid w:val="00950DA1"/>
    <w:rsid w:val="00952AD5"/>
    <w:rsid w:val="00953C10"/>
    <w:rsid w:val="00961273"/>
    <w:rsid w:val="00961F56"/>
    <w:rsid w:val="00965C65"/>
    <w:rsid w:val="009666D9"/>
    <w:rsid w:val="00966C8E"/>
    <w:rsid w:val="00970BE1"/>
    <w:rsid w:val="00981297"/>
    <w:rsid w:val="009841CE"/>
    <w:rsid w:val="00992671"/>
    <w:rsid w:val="009929D7"/>
    <w:rsid w:val="009947E9"/>
    <w:rsid w:val="009A0548"/>
    <w:rsid w:val="009A5256"/>
    <w:rsid w:val="009B3CE1"/>
    <w:rsid w:val="009C6DF2"/>
    <w:rsid w:val="009D2E46"/>
    <w:rsid w:val="009D38CD"/>
    <w:rsid w:val="009D40B3"/>
    <w:rsid w:val="009D7F04"/>
    <w:rsid w:val="009E0082"/>
    <w:rsid w:val="009E0EC1"/>
    <w:rsid w:val="009E2F81"/>
    <w:rsid w:val="009E4DFD"/>
    <w:rsid w:val="009F103D"/>
    <w:rsid w:val="009F193E"/>
    <w:rsid w:val="009F4B9A"/>
    <w:rsid w:val="009F6FC0"/>
    <w:rsid w:val="00A00091"/>
    <w:rsid w:val="00A03298"/>
    <w:rsid w:val="00A03FB0"/>
    <w:rsid w:val="00A05295"/>
    <w:rsid w:val="00A058D7"/>
    <w:rsid w:val="00A075FB"/>
    <w:rsid w:val="00A1246A"/>
    <w:rsid w:val="00A12658"/>
    <w:rsid w:val="00A1462E"/>
    <w:rsid w:val="00A32451"/>
    <w:rsid w:val="00A35757"/>
    <w:rsid w:val="00A36481"/>
    <w:rsid w:val="00A3787A"/>
    <w:rsid w:val="00A379B2"/>
    <w:rsid w:val="00A4291C"/>
    <w:rsid w:val="00A5058E"/>
    <w:rsid w:val="00A508F6"/>
    <w:rsid w:val="00A5129A"/>
    <w:rsid w:val="00A51765"/>
    <w:rsid w:val="00A51F83"/>
    <w:rsid w:val="00A524BD"/>
    <w:rsid w:val="00A62782"/>
    <w:rsid w:val="00A63D04"/>
    <w:rsid w:val="00A702B2"/>
    <w:rsid w:val="00A7505E"/>
    <w:rsid w:val="00A75104"/>
    <w:rsid w:val="00A7628D"/>
    <w:rsid w:val="00A915D7"/>
    <w:rsid w:val="00A9419B"/>
    <w:rsid w:val="00A943A0"/>
    <w:rsid w:val="00A94AAB"/>
    <w:rsid w:val="00A954C8"/>
    <w:rsid w:val="00AA1E65"/>
    <w:rsid w:val="00AA3350"/>
    <w:rsid w:val="00AA3990"/>
    <w:rsid w:val="00AA51A0"/>
    <w:rsid w:val="00AB7586"/>
    <w:rsid w:val="00AC0167"/>
    <w:rsid w:val="00AC3C35"/>
    <w:rsid w:val="00AC59BA"/>
    <w:rsid w:val="00AC753F"/>
    <w:rsid w:val="00AD1D88"/>
    <w:rsid w:val="00AD2687"/>
    <w:rsid w:val="00AD4721"/>
    <w:rsid w:val="00AE1BE0"/>
    <w:rsid w:val="00AF4BDE"/>
    <w:rsid w:val="00B01682"/>
    <w:rsid w:val="00B02C51"/>
    <w:rsid w:val="00B11320"/>
    <w:rsid w:val="00B16869"/>
    <w:rsid w:val="00B17569"/>
    <w:rsid w:val="00B20B52"/>
    <w:rsid w:val="00B23BBC"/>
    <w:rsid w:val="00B26E94"/>
    <w:rsid w:val="00B2773D"/>
    <w:rsid w:val="00B31E8F"/>
    <w:rsid w:val="00B320E8"/>
    <w:rsid w:val="00B32895"/>
    <w:rsid w:val="00B337E5"/>
    <w:rsid w:val="00B3455F"/>
    <w:rsid w:val="00B345E3"/>
    <w:rsid w:val="00B34784"/>
    <w:rsid w:val="00B34A70"/>
    <w:rsid w:val="00B53053"/>
    <w:rsid w:val="00B541F7"/>
    <w:rsid w:val="00B5428A"/>
    <w:rsid w:val="00B55798"/>
    <w:rsid w:val="00B601AC"/>
    <w:rsid w:val="00B66401"/>
    <w:rsid w:val="00B704C7"/>
    <w:rsid w:val="00B73505"/>
    <w:rsid w:val="00B85D0C"/>
    <w:rsid w:val="00B866D0"/>
    <w:rsid w:val="00B86864"/>
    <w:rsid w:val="00B91807"/>
    <w:rsid w:val="00B9239B"/>
    <w:rsid w:val="00B92A6C"/>
    <w:rsid w:val="00B95B59"/>
    <w:rsid w:val="00B95C0F"/>
    <w:rsid w:val="00BA2E55"/>
    <w:rsid w:val="00BA4638"/>
    <w:rsid w:val="00BA6D25"/>
    <w:rsid w:val="00BB0EA2"/>
    <w:rsid w:val="00BB1D84"/>
    <w:rsid w:val="00BB1E5E"/>
    <w:rsid w:val="00BB3B86"/>
    <w:rsid w:val="00BB3E46"/>
    <w:rsid w:val="00BB47CE"/>
    <w:rsid w:val="00BB6A3E"/>
    <w:rsid w:val="00BC0E1F"/>
    <w:rsid w:val="00BC2A56"/>
    <w:rsid w:val="00BC4F98"/>
    <w:rsid w:val="00BC7230"/>
    <w:rsid w:val="00BD0429"/>
    <w:rsid w:val="00BD16DA"/>
    <w:rsid w:val="00BD2EDE"/>
    <w:rsid w:val="00BD3AB6"/>
    <w:rsid w:val="00BD3C92"/>
    <w:rsid w:val="00BE1043"/>
    <w:rsid w:val="00BE1432"/>
    <w:rsid w:val="00BE38E7"/>
    <w:rsid w:val="00BE4733"/>
    <w:rsid w:val="00BF5FD2"/>
    <w:rsid w:val="00BF6902"/>
    <w:rsid w:val="00BF6B09"/>
    <w:rsid w:val="00C0040E"/>
    <w:rsid w:val="00C01CFE"/>
    <w:rsid w:val="00C123C6"/>
    <w:rsid w:val="00C1514B"/>
    <w:rsid w:val="00C25B76"/>
    <w:rsid w:val="00C267E6"/>
    <w:rsid w:val="00C2773C"/>
    <w:rsid w:val="00C31883"/>
    <w:rsid w:val="00C324A9"/>
    <w:rsid w:val="00C329D9"/>
    <w:rsid w:val="00C32F3B"/>
    <w:rsid w:val="00C35F19"/>
    <w:rsid w:val="00C42C54"/>
    <w:rsid w:val="00C449A1"/>
    <w:rsid w:val="00C44D71"/>
    <w:rsid w:val="00C46FDC"/>
    <w:rsid w:val="00C47614"/>
    <w:rsid w:val="00C478F5"/>
    <w:rsid w:val="00C520CD"/>
    <w:rsid w:val="00C54DD0"/>
    <w:rsid w:val="00C54F78"/>
    <w:rsid w:val="00C6223C"/>
    <w:rsid w:val="00C63A90"/>
    <w:rsid w:val="00C65DB6"/>
    <w:rsid w:val="00C6732A"/>
    <w:rsid w:val="00C674D4"/>
    <w:rsid w:val="00C67C1A"/>
    <w:rsid w:val="00C722AE"/>
    <w:rsid w:val="00C74BB8"/>
    <w:rsid w:val="00C76DF0"/>
    <w:rsid w:val="00C77ED0"/>
    <w:rsid w:val="00C812B3"/>
    <w:rsid w:val="00C8492A"/>
    <w:rsid w:val="00C90F97"/>
    <w:rsid w:val="00C91E43"/>
    <w:rsid w:val="00C96B2E"/>
    <w:rsid w:val="00CA1E3E"/>
    <w:rsid w:val="00CA355B"/>
    <w:rsid w:val="00CB065D"/>
    <w:rsid w:val="00CB0B49"/>
    <w:rsid w:val="00CB368E"/>
    <w:rsid w:val="00CB4DB8"/>
    <w:rsid w:val="00CB7441"/>
    <w:rsid w:val="00CC58E4"/>
    <w:rsid w:val="00CD66A2"/>
    <w:rsid w:val="00CD7698"/>
    <w:rsid w:val="00CE0F26"/>
    <w:rsid w:val="00CE15AA"/>
    <w:rsid w:val="00CE1CE5"/>
    <w:rsid w:val="00CE6B9F"/>
    <w:rsid w:val="00CF1579"/>
    <w:rsid w:val="00CF381C"/>
    <w:rsid w:val="00D01FC4"/>
    <w:rsid w:val="00D03479"/>
    <w:rsid w:val="00D04EBA"/>
    <w:rsid w:val="00D05EC0"/>
    <w:rsid w:val="00D1326A"/>
    <w:rsid w:val="00D13FE2"/>
    <w:rsid w:val="00D14D60"/>
    <w:rsid w:val="00D14ED6"/>
    <w:rsid w:val="00D162A5"/>
    <w:rsid w:val="00D17272"/>
    <w:rsid w:val="00D17519"/>
    <w:rsid w:val="00D20BEF"/>
    <w:rsid w:val="00D279E5"/>
    <w:rsid w:val="00D305E6"/>
    <w:rsid w:val="00D31969"/>
    <w:rsid w:val="00D34A9E"/>
    <w:rsid w:val="00D36F73"/>
    <w:rsid w:val="00D370F7"/>
    <w:rsid w:val="00D40DBB"/>
    <w:rsid w:val="00D43589"/>
    <w:rsid w:val="00D44826"/>
    <w:rsid w:val="00D50504"/>
    <w:rsid w:val="00D54070"/>
    <w:rsid w:val="00D547C7"/>
    <w:rsid w:val="00D56893"/>
    <w:rsid w:val="00D57E49"/>
    <w:rsid w:val="00D609C8"/>
    <w:rsid w:val="00D6117C"/>
    <w:rsid w:val="00D6553C"/>
    <w:rsid w:val="00D7263E"/>
    <w:rsid w:val="00D7383E"/>
    <w:rsid w:val="00D75A68"/>
    <w:rsid w:val="00D77903"/>
    <w:rsid w:val="00D81414"/>
    <w:rsid w:val="00D81C30"/>
    <w:rsid w:val="00D86FF8"/>
    <w:rsid w:val="00D871BE"/>
    <w:rsid w:val="00D97B41"/>
    <w:rsid w:val="00DA1FFD"/>
    <w:rsid w:val="00DB30A6"/>
    <w:rsid w:val="00DB68A0"/>
    <w:rsid w:val="00DB6ADE"/>
    <w:rsid w:val="00DC1BB0"/>
    <w:rsid w:val="00DC354A"/>
    <w:rsid w:val="00DC67A7"/>
    <w:rsid w:val="00DD3125"/>
    <w:rsid w:val="00DD6530"/>
    <w:rsid w:val="00DD7518"/>
    <w:rsid w:val="00DE398B"/>
    <w:rsid w:val="00DE4090"/>
    <w:rsid w:val="00DF1E46"/>
    <w:rsid w:val="00DF7AD1"/>
    <w:rsid w:val="00E0657F"/>
    <w:rsid w:val="00E21A75"/>
    <w:rsid w:val="00E22604"/>
    <w:rsid w:val="00E24487"/>
    <w:rsid w:val="00E24A66"/>
    <w:rsid w:val="00E24FF0"/>
    <w:rsid w:val="00E33A63"/>
    <w:rsid w:val="00E50CEE"/>
    <w:rsid w:val="00E51056"/>
    <w:rsid w:val="00E51494"/>
    <w:rsid w:val="00E51B9C"/>
    <w:rsid w:val="00E53841"/>
    <w:rsid w:val="00E600FA"/>
    <w:rsid w:val="00E60A6D"/>
    <w:rsid w:val="00E67815"/>
    <w:rsid w:val="00E71913"/>
    <w:rsid w:val="00E73C8E"/>
    <w:rsid w:val="00E756BB"/>
    <w:rsid w:val="00E80979"/>
    <w:rsid w:val="00E81DB9"/>
    <w:rsid w:val="00E82AA6"/>
    <w:rsid w:val="00E82B79"/>
    <w:rsid w:val="00E8329F"/>
    <w:rsid w:val="00E83F7C"/>
    <w:rsid w:val="00E86E5D"/>
    <w:rsid w:val="00EB475B"/>
    <w:rsid w:val="00EC5318"/>
    <w:rsid w:val="00EC5941"/>
    <w:rsid w:val="00ED0085"/>
    <w:rsid w:val="00ED143D"/>
    <w:rsid w:val="00ED1A3F"/>
    <w:rsid w:val="00ED42BF"/>
    <w:rsid w:val="00ED58D6"/>
    <w:rsid w:val="00ED7C2B"/>
    <w:rsid w:val="00EE2DFF"/>
    <w:rsid w:val="00EE370A"/>
    <w:rsid w:val="00EE6BDF"/>
    <w:rsid w:val="00F01CE1"/>
    <w:rsid w:val="00F0205C"/>
    <w:rsid w:val="00F12DD2"/>
    <w:rsid w:val="00F2437B"/>
    <w:rsid w:val="00F2766C"/>
    <w:rsid w:val="00F31F60"/>
    <w:rsid w:val="00F4111C"/>
    <w:rsid w:val="00F42301"/>
    <w:rsid w:val="00F44E99"/>
    <w:rsid w:val="00F47EF0"/>
    <w:rsid w:val="00F51C9B"/>
    <w:rsid w:val="00F5283C"/>
    <w:rsid w:val="00F54B02"/>
    <w:rsid w:val="00F55421"/>
    <w:rsid w:val="00F57942"/>
    <w:rsid w:val="00F603E1"/>
    <w:rsid w:val="00F62607"/>
    <w:rsid w:val="00F6477D"/>
    <w:rsid w:val="00F66A58"/>
    <w:rsid w:val="00F72A8F"/>
    <w:rsid w:val="00F73645"/>
    <w:rsid w:val="00F74542"/>
    <w:rsid w:val="00F80988"/>
    <w:rsid w:val="00F852DC"/>
    <w:rsid w:val="00F92FE1"/>
    <w:rsid w:val="00F9484E"/>
    <w:rsid w:val="00F9610B"/>
    <w:rsid w:val="00FA01D7"/>
    <w:rsid w:val="00FA0EB5"/>
    <w:rsid w:val="00FA42D7"/>
    <w:rsid w:val="00FA68A9"/>
    <w:rsid w:val="00FB2A0D"/>
    <w:rsid w:val="00FB45D1"/>
    <w:rsid w:val="00FB579D"/>
    <w:rsid w:val="00FB71CE"/>
    <w:rsid w:val="00FB7509"/>
    <w:rsid w:val="00FC217E"/>
    <w:rsid w:val="00FC24AA"/>
    <w:rsid w:val="00FC3A7C"/>
    <w:rsid w:val="00FC4D56"/>
    <w:rsid w:val="00FC5823"/>
    <w:rsid w:val="00FC672A"/>
    <w:rsid w:val="00FC6D44"/>
    <w:rsid w:val="00FD05AB"/>
    <w:rsid w:val="00FD0781"/>
    <w:rsid w:val="00FD3588"/>
    <w:rsid w:val="00FD77DA"/>
    <w:rsid w:val="00FE2004"/>
    <w:rsid w:val="00FE2A6A"/>
    <w:rsid w:val="00FE43DC"/>
    <w:rsid w:val="00FF0716"/>
    <w:rsid w:val="00FF7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C649287-8D3E-4DCA-BA46-01EB51A0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A56"/>
    <w:pPr>
      <w:suppressAutoHyphens/>
    </w:pPr>
    <w:rPr>
      <w:lang w:eastAsia="ar-SA"/>
    </w:rPr>
  </w:style>
  <w:style w:type="paragraph" w:styleId="1">
    <w:name w:val="heading 1"/>
    <w:basedOn w:val="a"/>
    <w:next w:val="a"/>
    <w:link w:val="10"/>
    <w:uiPriority w:val="99"/>
    <w:qFormat/>
    <w:rsid w:val="00BC2A56"/>
    <w:pPr>
      <w:keepNext/>
      <w:tabs>
        <w:tab w:val="num" w:pos="0"/>
      </w:tabs>
      <w:spacing w:line="220" w:lineRule="exact"/>
      <w:ind w:left="432" w:hanging="432"/>
      <w:jc w:val="center"/>
      <w:outlineLvl w:val="0"/>
    </w:pPr>
    <w:rPr>
      <w:rFonts w:ascii="AG Souvenir" w:hAnsi="AG Souvenir" w:cs="AG Souvenir"/>
      <w:b/>
      <w:spacing w:val="38"/>
      <w:sz w:val="28"/>
    </w:rPr>
  </w:style>
  <w:style w:type="paragraph" w:styleId="2">
    <w:name w:val="heading 2"/>
    <w:basedOn w:val="a"/>
    <w:next w:val="a"/>
    <w:qFormat/>
    <w:rsid w:val="00BC2A56"/>
    <w:pPr>
      <w:keepNext/>
      <w:tabs>
        <w:tab w:val="num" w:pos="0"/>
        <w:tab w:val="left" w:pos="2040"/>
      </w:tabs>
      <w:ind w:firstLine="567"/>
      <w:jc w:val="both"/>
      <w:outlineLvl w:val="1"/>
    </w:pPr>
    <w:rPr>
      <w:rFonts w:eastAsia="Arial Unicode MS"/>
      <w:b/>
      <w:bCs/>
      <w:sz w:val="28"/>
      <w:szCs w:val="24"/>
    </w:rPr>
  </w:style>
  <w:style w:type="paragraph" w:styleId="3">
    <w:name w:val="heading 3"/>
    <w:basedOn w:val="a"/>
    <w:next w:val="a"/>
    <w:qFormat/>
    <w:rsid w:val="00BC2A56"/>
    <w:pPr>
      <w:keepNext/>
      <w:tabs>
        <w:tab w:val="num" w:pos="0"/>
      </w:tabs>
      <w:ind w:left="720" w:hanging="720"/>
      <w:jc w:val="center"/>
      <w:outlineLvl w:val="2"/>
    </w:pPr>
    <w:rPr>
      <w:b/>
      <w:spacing w:val="30"/>
      <w:sz w:val="36"/>
    </w:rPr>
  </w:style>
  <w:style w:type="paragraph" w:styleId="4">
    <w:name w:val="heading 4"/>
    <w:basedOn w:val="a"/>
    <w:next w:val="a"/>
    <w:qFormat/>
    <w:rsid w:val="00BC2A56"/>
    <w:pPr>
      <w:keepNext/>
      <w:tabs>
        <w:tab w:val="num" w:pos="0"/>
        <w:tab w:val="left" w:pos="2040"/>
      </w:tabs>
      <w:ind w:left="864" w:hanging="864"/>
      <w:outlineLvl w:val="3"/>
    </w:pPr>
    <w:rPr>
      <w:rFonts w:eastAsia="Arial Unicode MS"/>
      <w:b/>
      <w:bCs/>
      <w:sz w:val="28"/>
      <w:szCs w:val="24"/>
    </w:rPr>
  </w:style>
  <w:style w:type="paragraph" w:styleId="5">
    <w:name w:val="heading 5"/>
    <w:basedOn w:val="a"/>
    <w:next w:val="a"/>
    <w:qFormat/>
    <w:rsid w:val="00BC2A56"/>
    <w:pPr>
      <w:keepNext/>
      <w:tabs>
        <w:tab w:val="num" w:pos="0"/>
        <w:tab w:val="left" w:pos="2040"/>
      </w:tabs>
      <w:ind w:left="1008" w:hanging="1008"/>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C2A56"/>
  </w:style>
  <w:style w:type="character" w:customStyle="1" w:styleId="WW-Absatz-Standardschriftart">
    <w:name w:val="WW-Absatz-Standardschriftart"/>
    <w:rsid w:val="00BC2A56"/>
  </w:style>
  <w:style w:type="character" w:customStyle="1" w:styleId="WW-Absatz-Standardschriftart1">
    <w:name w:val="WW-Absatz-Standardschriftart1"/>
    <w:rsid w:val="00BC2A56"/>
  </w:style>
  <w:style w:type="character" w:customStyle="1" w:styleId="30">
    <w:name w:val="Основной шрифт абзаца3"/>
    <w:rsid w:val="00BC2A56"/>
  </w:style>
  <w:style w:type="character" w:customStyle="1" w:styleId="WW-Absatz-Standardschriftart11">
    <w:name w:val="WW-Absatz-Standardschriftart11"/>
    <w:rsid w:val="00BC2A56"/>
  </w:style>
  <w:style w:type="character" w:customStyle="1" w:styleId="WW-Absatz-Standardschriftart111">
    <w:name w:val="WW-Absatz-Standardschriftart111"/>
    <w:rsid w:val="00BC2A56"/>
  </w:style>
  <w:style w:type="character" w:customStyle="1" w:styleId="WW-Absatz-Standardschriftart1111">
    <w:name w:val="WW-Absatz-Standardschriftart1111"/>
    <w:rsid w:val="00BC2A56"/>
  </w:style>
  <w:style w:type="character" w:customStyle="1" w:styleId="20">
    <w:name w:val="Основной шрифт абзаца2"/>
    <w:rsid w:val="00BC2A56"/>
  </w:style>
  <w:style w:type="character" w:customStyle="1" w:styleId="WW8Num7z1">
    <w:name w:val="WW8Num7z1"/>
    <w:rsid w:val="00BC2A56"/>
    <w:rPr>
      <w:rFonts w:ascii="Symbol" w:hAnsi="Symbol" w:cs="Symbol"/>
    </w:rPr>
  </w:style>
  <w:style w:type="character" w:customStyle="1" w:styleId="11">
    <w:name w:val="Основной шрифт абзаца1"/>
    <w:rsid w:val="00BC2A56"/>
  </w:style>
  <w:style w:type="character" w:styleId="a3">
    <w:name w:val="page number"/>
    <w:basedOn w:val="11"/>
    <w:rsid w:val="00BC2A56"/>
  </w:style>
  <w:style w:type="character" w:styleId="a4">
    <w:name w:val="Hyperlink"/>
    <w:rsid w:val="00BC2A56"/>
    <w:rPr>
      <w:color w:val="0000FF"/>
      <w:u w:val="single"/>
    </w:rPr>
  </w:style>
  <w:style w:type="character" w:styleId="a5">
    <w:name w:val="FollowedHyperlink"/>
    <w:rsid w:val="00BC2A56"/>
    <w:rPr>
      <w:color w:val="800080"/>
      <w:u w:val="single"/>
    </w:rPr>
  </w:style>
  <w:style w:type="character" w:styleId="a6">
    <w:name w:val="line number"/>
    <w:basedOn w:val="30"/>
    <w:rsid w:val="00BC2A56"/>
  </w:style>
  <w:style w:type="paragraph" w:customStyle="1" w:styleId="a7">
    <w:name w:val="Заголовок"/>
    <w:basedOn w:val="a"/>
    <w:next w:val="a8"/>
    <w:rsid w:val="00BC2A56"/>
    <w:pPr>
      <w:ind w:firstLine="567"/>
      <w:jc w:val="center"/>
    </w:pPr>
    <w:rPr>
      <w:b/>
      <w:bCs/>
      <w:sz w:val="28"/>
      <w:szCs w:val="24"/>
    </w:rPr>
  </w:style>
  <w:style w:type="paragraph" w:styleId="a8">
    <w:name w:val="Body Text"/>
    <w:basedOn w:val="a"/>
    <w:rsid w:val="00BC2A56"/>
    <w:rPr>
      <w:sz w:val="28"/>
    </w:rPr>
  </w:style>
  <w:style w:type="paragraph" w:styleId="a9">
    <w:name w:val="List"/>
    <w:basedOn w:val="a8"/>
    <w:rsid w:val="00BC2A56"/>
    <w:rPr>
      <w:rFonts w:cs="Mangal"/>
    </w:rPr>
  </w:style>
  <w:style w:type="paragraph" w:customStyle="1" w:styleId="21">
    <w:name w:val="Название2"/>
    <w:basedOn w:val="a"/>
    <w:rsid w:val="00BC2A56"/>
    <w:pPr>
      <w:suppressLineNumbers/>
      <w:spacing w:before="120" w:after="120"/>
    </w:pPr>
    <w:rPr>
      <w:rFonts w:cs="Mangal"/>
      <w:i/>
      <w:iCs/>
      <w:sz w:val="24"/>
      <w:szCs w:val="24"/>
    </w:rPr>
  </w:style>
  <w:style w:type="paragraph" w:customStyle="1" w:styleId="31">
    <w:name w:val="Указатель3"/>
    <w:basedOn w:val="a"/>
    <w:rsid w:val="00BC2A56"/>
    <w:pPr>
      <w:suppressLineNumbers/>
    </w:pPr>
    <w:rPr>
      <w:rFonts w:cs="Mangal"/>
    </w:rPr>
  </w:style>
  <w:style w:type="paragraph" w:customStyle="1" w:styleId="12">
    <w:name w:val="Название1"/>
    <w:basedOn w:val="a"/>
    <w:rsid w:val="00BC2A56"/>
    <w:pPr>
      <w:suppressLineNumbers/>
      <w:spacing w:before="120" w:after="120"/>
    </w:pPr>
    <w:rPr>
      <w:rFonts w:cs="Mangal"/>
      <w:i/>
      <w:iCs/>
      <w:sz w:val="24"/>
      <w:szCs w:val="24"/>
    </w:rPr>
  </w:style>
  <w:style w:type="paragraph" w:customStyle="1" w:styleId="22">
    <w:name w:val="Указатель2"/>
    <w:basedOn w:val="a"/>
    <w:rsid w:val="00BC2A56"/>
    <w:pPr>
      <w:suppressLineNumbers/>
    </w:pPr>
    <w:rPr>
      <w:rFonts w:cs="Mangal"/>
    </w:rPr>
  </w:style>
  <w:style w:type="paragraph" w:customStyle="1" w:styleId="13">
    <w:name w:val="Название объекта1"/>
    <w:basedOn w:val="a"/>
    <w:rsid w:val="00BC2A56"/>
    <w:pPr>
      <w:suppressLineNumbers/>
      <w:spacing w:before="120" w:after="120"/>
    </w:pPr>
    <w:rPr>
      <w:rFonts w:cs="Mangal"/>
      <w:i/>
      <w:iCs/>
      <w:sz w:val="24"/>
      <w:szCs w:val="24"/>
    </w:rPr>
  </w:style>
  <w:style w:type="paragraph" w:customStyle="1" w:styleId="14">
    <w:name w:val="Указатель1"/>
    <w:basedOn w:val="a"/>
    <w:rsid w:val="00BC2A56"/>
    <w:pPr>
      <w:suppressLineNumbers/>
    </w:pPr>
    <w:rPr>
      <w:rFonts w:cs="Mangal"/>
    </w:rPr>
  </w:style>
  <w:style w:type="paragraph" w:styleId="aa">
    <w:name w:val="Body Text Indent"/>
    <w:basedOn w:val="a"/>
    <w:link w:val="ab"/>
    <w:rsid w:val="00BC2A56"/>
    <w:pPr>
      <w:ind w:firstLine="709"/>
      <w:jc w:val="both"/>
    </w:pPr>
    <w:rPr>
      <w:sz w:val="28"/>
    </w:rPr>
  </w:style>
  <w:style w:type="paragraph" w:customStyle="1" w:styleId="Postan">
    <w:name w:val="Postan"/>
    <w:basedOn w:val="a"/>
    <w:rsid w:val="00BC2A56"/>
    <w:pPr>
      <w:jc w:val="center"/>
    </w:pPr>
    <w:rPr>
      <w:sz w:val="28"/>
    </w:rPr>
  </w:style>
  <w:style w:type="paragraph" w:styleId="ac">
    <w:name w:val="footer"/>
    <w:basedOn w:val="a"/>
    <w:link w:val="ad"/>
    <w:uiPriority w:val="99"/>
    <w:rsid w:val="00BC2A56"/>
    <w:pPr>
      <w:tabs>
        <w:tab w:val="center" w:pos="4153"/>
        <w:tab w:val="right" w:pos="8306"/>
      </w:tabs>
    </w:pPr>
  </w:style>
  <w:style w:type="paragraph" w:styleId="ae">
    <w:name w:val="header"/>
    <w:basedOn w:val="a"/>
    <w:rsid w:val="00BC2A56"/>
    <w:pPr>
      <w:tabs>
        <w:tab w:val="center" w:pos="4153"/>
        <w:tab w:val="right" w:pos="8306"/>
      </w:tabs>
    </w:pPr>
  </w:style>
  <w:style w:type="paragraph" w:customStyle="1" w:styleId="ConsNonformat">
    <w:name w:val="ConsNonformat"/>
    <w:rsid w:val="00BC2A56"/>
    <w:pPr>
      <w:widowControl w:val="0"/>
      <w:suppressAutoHyphens/>
      <w:autoSpaceDE w:val="0"/>
      <w:ind w:right="19772"/>
    </w:pPr>
    <w:rPr>
      <w:rFonts w:ascii="Courier New" w:hAnsi="Courier New" w:cs="Courier New"/>
      <w:lang w:eastAsia="ar-SA"/>
    </w:rPr>
  </w:style>
  <w:style w:type="paragraph" w:customStyle="1" w:styleId="ConsNormal">
    <w:name w:val="ConsNormal"/>
    <w:rsid w:val="00BC2A56"/>
    <w:pPr>
      <w:widowControl w:val="0"/>
      <w:suppressAutoHyphens/>
      <w:autoSpaceDE w:val="0"/>
      <w:ind w:right="19772" w:firstLine="720"/>
    </w:pPr>
    <w:rPr>
      <w:rFonts w:ascii="Arial" w:hAnsi="Arial" w:cs="Arial"/>
      <w:lang w:eastAsia="ar-SA"/>
    </w:rPr>
  </w:style>
  <w:style w:type="paragraph" w:customStyle="1" w:styleId="210">
    <w:name w:val="Основной текст с отступом 21"/>
    <w:basedOn w:val="a"/>
    <w:rsid w:val="00BC2A56"/>
    <w:pPr>
      <w:overflowPunct w:val="0"/>
      <w:autoSpaceDE w:val="0"/>
      <w:ind w:firstLine="720"/>
      <w:jc w:val="both"/>
      <w:textAlignment w:val="baseline"/>
    </w:pPr>
    <w:rPr>
      <w:sz w:val="28"/>
    </w:rPr>
  </w:style>
  <w:style w:type="paragraph" w:customStyle="1" w:styleId="ConsTitle">
    <w:name w:val="ConsTitle"/>
    <w:rsid w:val="00BC2A56"/>
    <w:pPr>
      <w:widowControl w:val="0"/>
      <w:suppressAutoHyphens/>
      <w:autoSpaceDE w:val="0"/>
      <w:ind w:right="19772"/>
    </w:pPr>
    <w:rPr>
      <w:rFonts w:ascii="Arial" w:hAnsi="Arial" w:cs="Arial"/>
      <w:b/>
      <w:bCs/>
      <w:sz w:val="16"/>
      <w:szCs w:val="16"/>
      <w:lang w:eastAsia="ar-SA"/>
    </w:rPr>
  </w:style>
  <w:style w:type="paragraph" w:customStyle="1" w:styleId="211">
    <w:name w:val="Основной текст 21"/>
    <w:basedOn w:val="a"/>
    <w:rsid w:val="00BC2A56"/>
    <w:pPr>
      <w:ind w:right="6111"/>
    </w:pPr>
    <w:rPr>
      <w:sz w:val="28"/>
      <w:szCs w:val="24"/>
    </w:rPr>
  </w:style>
  <w:style w:type="paragraph" w:customStyle="1" w:styleId="310">
    <w:name w:val="Основной текст 31"/>
    <w:basedOn w:val="a"/>
    <w:rsid w:val="00BC2A56"/>
    <w:pPr>
      <w:jc w:val="center"/>
    </w:pPr>
    <w:rPr>
      <w:b/>
      <w:spacing w:val="14"/>
      <w:sz w:val="32"/>
      <w:szCs w:val="24"/>
    </w:rPr>
  </w:style>
  <w:style w:type="paragraph" w:customStyle="1" w:styleId="311">
    <w:name w:val="Основной текст с отступом 31"/>
    <w:basedOn w:val="a"/>
    <w:rsid w:val="00BC2A56"/>
    <w:pPr>
      <w:autoSpaceDE w:val="0"/>
      <w:spacing w:line="320" w:lineRule="atLeast"/>
      <w:ind w:left="420" w:hanging="420"/>
      <w:jc w:val="both"/>
    </w:pPr>
    <w:rPr>
      <w:szCs w:val="24"/>
    </w:rPr>
  </w:style>
  <w:style w:type="paragraph" w:customStyle="1" w:styleId="ConsPlusNormal">
    <w:name w:val="ConsPlusNormal"/>
    <w:rsid w:val="00BC2A56"/>
    <w:pPr>
      <w:widowControl w:val="0"/>
      <w:suppressAutoHyphens/>
      <w:autoSpaceDE w:val="0"/>
      <w:ind w:firstLine="720"/>
    </w:pPr>
    <w:rPr>
      <w:rFonts w:ascii="Arial" w:hAnsi="Arial" w:cs="Arial"/>
      <w:lang w:eastAsia="ar-SA"/>
    </w:rPr>
  </w:style>
  <w:style w:type="paragraph" w:styleId="af">
    <w:name w:val="Subtitle"/>
    <w:basedOn w:val="a"/>
    <w:next w:val="a8"/>
    <w:qFormat/>
    <w:rsid w:val="00BC2A56"/>
    <w:pPr>
      <w:ind w:firstLine="567"/>
      <w:jc w:val="center"/>
    </w:pPr>
    <w:rPr>
      <w:b/>
      <w:bCs/>
      <w:i/>
      <w:iCs/>
      <w:sz w:val="28"/>
      <w:szCs w:val="24"/>
    </w:rPr>
  </w:style>
  <w:style w:type="paragraph" w:customStyle="1" w:styleId="ConsPlusNonformat">
    <w:name w:val="ConsPlusNonformat"/>
    <w:rsid w:val="00BC2A56"/>
    <w:pPr>
      <w:widowControl w:val="0"/>
      <w:suppressAutoHyphens/>
      <w:autoSpaceDE w:val="0"/>
    </w:pPr>
    <w:rPr>
      <w:rFonts w:ascii="Courier New"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2A56"/>
    <w:pPr>
      <w:spacing w:before="100" w:after="100"/>
    </w:pPr>
    <w:rPr>
      <w:rFonts w:ascii="Tahoma" w:hAnsi="Tahoma" w:cs="Tahoma"/>
      <w:lang w:val="en-US"/>
    </w:rPr>
  </w:style>
  <w:style w:type="paragraph" w:customStyle="1" w:styleId="af0">
    <w:name w:val="Знак Знак Знак"/>
    <w:basedOn w:val="a"/>
    <w:rsid w:val="00BC2A56"/>
    <w:pPr>
      <w:spacing w:before="100" w:after="100"/>
    </w:pPr>
    <w:rPr>
      <w:rFonts w:ascii="Tahoma" w:hAnsi="Tahoma" w:cs="Tahoma"/>
      <w:lang w:val="en-US"/>
    </w:rPr>
  </w:style>
  <w:style w:type="paragraph" w:customStyle="1" w:styleId="af1">
    <w:name w:val="Содержимое таблицы"/>
    <w:basedOn w:val="a"/>
    <w:rsid w:val="00BC2A56"/>
    <w:pPr>
      <w:suppressLineNumbers/>
    </w:pPr>
  </w:style>
  <w:style w:type="paragraph" w:customStyle="1" w:styleId="af2">
    <w:name w:val="Заголовок таблицы"/>
    <w:basedOn w:val="af1"/>
    <w:rsid w:val="00BC2A56"/>
    <w:pPr>
      <w:jc w:val="center"/>
    </w:pPr>
    <w:rPr>
      <w:b/>
      <w:bCs/>
    </w:rPr>
  </w:style>
  <w:style w:type="paragraph" w:customStyle="1" w:styleId="af3">
    <w:name w:val="Содержимое врезки"/>
    <w:basedOn w:val="a8"/>
    <w:rsid w:val="00BC2A56"/>
  </w:style>
  <w:style w:type="paragraph" w:styleId="af4">
    <w:name w:val="Balloon Text"/>
    <w:basedOn w:val="a"/>
    <w:rsid w:val="00BC2A56"/>
    <w:rPr>
      <w:rFonts w:ascii="Tahoma" w:hAnsi="Tahoma" w:cs="Tahoma"/>
      <w:sz w:val="16"/>
      <w:szCs w:val="16"/>
    </w:rPr>
  </w:style>
  <w:style w:type="paragraph" w:styleId="af5">
    <w:name w:val="List Paragraph"/>
    <w:basedOn w:val="a"/>
    <w:uiPriority w:val="34"/>
    <w:qFormat/>
    <w:rsid w:val="005D590F"/>
    <w:pPr>
      <w:ind w:left="708"/>
    </w:pPr>
  </w:style>
  <w:style w:type="character" w:customStyle="1" w:styleId="ad">
    <w:name w:val="Нижний колонтитул Знак"/>
    <w:link w:val="ac"/>
    <w:uiPriority w:val="99"/>
    <w:rsid w:val="008C270C"/>
    <w:rPr>
      <w:lang w:eastAsia="ar-SA"/>
    </w:rPr>
  </w:style>
  <w:style w:type="character" w:customStyle="1" w:styleId="ab">
    <w:name w:val="Основной текст с отступом Знак"/>
    <w:link w:val="aa"/>
    <w:rsid w:val="00435861"/>
    <w:rPr>
      <w:sz w:val="28"/>
      <w:lang w:eastAsia="ar-SA"/>
    </w:rPr>
  </w:style>
  <w:style w:type="character" w:customStyle="1" w:styleId="af6">
    <w:name w:val="Основной текст_"/>
    <w:basedOn w:val="a0"/>
    <w:link w:val="23"/>
    <w:rsid w:val="00FB7509"/>
    <w:rPr>
      <w:spacing w:val="9"/>
      <w:shd w:val="clear" w:color="auto" w:fill="FFFFFF"/>
    </w:rPr>
  </w:style>
  <w:style w:type="paragraph" w:customStyle="1" w:styleId="23">
    <w:name w:val="Основной текст2"/>
    <w:basedOn w:val="a"/>
    <w:link w:val="af6"/>
    <w:rsid w:val="00FB7509"/>
    <w:pPr>
      <w:widowControl w:val="0"/>
      <w:shd w:val="clear" w:color="auto" w:fill="FFFFFF"/>
      <w:suppressAutoHyphens w:val="0"/>
      <w:spacing w:before="600" w:after="60" w:line="0" w:lineRule="atLeast"/>
      <w:jc w:val="center"/>
    </w:pPr>
    <w:rPr>
      <w:spacing w:val="9"/>
      <w:lang w:eastAsia="ru-RU"/>
    </w:rPr>
  </w:style>
  <w:style w:type="paragraph" w:customStyle="1" w:styleId="af7">
    <w:name w:val="Прижатый влево"/>
    <w:basedOn w:val="a"/>
    <w:next w:val="a"/>
    <w:uiPriority w:val="99"/>
    <w:rsid w:val="00FB7509"/>
    <w:pPr>
      <w:widowControl w:val="0"/>
      <w:suppressAutoHyphens w:val="0"/>
      <w:autoSpaceDE w:val="0"/>
      <w:autoSpaceDN w:val="0"/>
      <w:adjustRightInd w:val="0"/>
    </w:pPr>
    <w:rPr>
      <w:rFonts w:ascii="Arial" w:hAnsi="Arial" w:cs="Arial"/>
      <w:sz w:val="24"/>
      <w:szCs w:val="24"/>
      <w:lang w:eastAsia="ru-RU"/>
    </w:rPr>
  </w:style>
  <w:style w:type="paragraph" w:customStyle="1" w:styleId="24">
    <w:name w:val="2"/>
    <w:basedOn w:val="a"/>
    <w:rsid w:val="007A2DC0"/>
    <w:pPr>
      <w:suppressAutoHyphens w:val="0"/>
      <w:spacing w:before="100" w:beforeAutospacing="1" w:after="100" w:afterAutospacing="1"/>
    </w:pPr>
    <w:rPr>
      <w:sz w:val="24"/>
      <w:szCs w:val="24"/>
      <w:lang w:eastAsia="ru-RU"/>
    </w:rPr>
  </w:style>
  <w:style w:type="table" w:styleId="af8">
    <w:name w:val="Table Grid"/>
    <w:basedOn w:val="a1"/>
    <w:uiPriority w:val="59"/>
    <w:rsid w:val="00A126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87344"/>
    <w:pPr>
      <w:autoSpaceDE w:val="0"/>
      <w:autoSpaceDN w:val="0"/>
      <w:adjustRightInd w:val="0"/>
    </w:pPr>
    <w:rPr>
      <w:color w:val="000000"/>
      <w:sz w:val="24"/>
      <w:szCs w:val="24"/>
    </w:rPr>
  </w:style>
  <w:style w:type="character" w:customStyle="1" w:styleId="10">
    <w:name w:val="Заголовок 1 Знак"/>
    <w:basedOn w:val="a0"/>
    <w:link w:val="1"/>
    <w:uiPriority w:val="99"/>
    <w:rsid w:val="00B66401"/>
    <w:rPr>
      <w:rFonts w:ascii="AG Souvenir" w:hAnsi="AG Souvenir" w:cs="AG Souvenir"/>
      <w:b/>
      <w:spacing w:val="38"/>
      <w:sz w:val="28"/>
      <w:lang w:eastAsia="ar-SA"/>
    </w:rPr>
  </w:style>
  <w:style w:type="paragraph" w:styleId="HTML">
    <w:name w:val="HTML Preformatted"/>
    <w:basedOn w:val="a"/>
    <w:link w:val="HTML0"/>
    <w:uiPriority w:val="99"/>
    <w:unhideWhenUsed/>
    <w:rsid w:val="00A50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A5058E"/>
    <w:rPr>
      <w:rFonts w:ascii="Courier New" w:hAnsi="Courier New" w:cs="Courier New"/>
    </w:rPr>
  </w:style>
  <w:style w:type="paragraph" w:styleId="af9">
    <w:name w:val="No Spacing"/>
    <w:uiPriority w:val="1"/>
    <w:qFormat/>
    <w:rsid w:val="001B6A6A"/>
    <w:p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26899">
      <w:bodyDiv w:val="1"/>
      <w:marLeft w:val="0"/>
      <w:marRight w:val="0"/>
      <w:marTop w:val="0"/>
      <w:marBottom w:val="0"/>
      <w:divBdr>
        <w:top w:val="none" w:sz="0" w:space="0" w:color="auto"/>
        <w:left w:val="none" w:sz="0" w:space="0" w:color="auto"/>
        <w:bottom w:val="none" w:sz="0" w:space="0" w:color="auto"/>
        <w:right w:val="none" w:sz="0" w:space="0" w:color="auto"/>
      </w:divBdr>
    </w:div>
    <w:div w:id="248736682">
      <w:bodyDiv w:val="1"/>
      <w:marLeft w:val="0"/>
      <w:marRight w:val="0"/>
      <w:marTop w:val="0"/>
      <w:marBottom w:val="0"/>
      <w:divBdr>
        <w:top w:val="none" w:sz="0" w:space="0" w:color="auto"/>
        <w:left w:val="none" w:sz="0" w:space="0" w:color="auto"/>
        <w:bottom w:val="none" w:sz="0" w:space="0" w:color="auto"/>
        <w:right w:val="none" w:sz="0" w:space="0" w:color="auto"/>
      </w:divBdr>
    </w:div>
    <w:div w:id="551044842">
      <w:bodyDiv w:val="1"/>
      <w:marLeft w:val="0"/>
      <w:marRight w:val="0"/>
      <w:marTop w:val="0"/>
      <w:marBottom w:val="0"/>
      <w:divBdr>
        <w:top w:val="none" w:sz="0" w:space="0" w:color="auto"/>
        <w:left w:val="none" w:sz="0" w:space="0" w:color="auto"/>
        <w:bottom w:val="none" w:sz="0" w:space="0" w:color="auto"/>
        <w:right w:val="none" w:sz="0" w:space="0" w:color="auto"/>
      </w:divBdr>
    </w:div>
    <w:div w:id="624194243">
      <w:bodyDiv w:val="1"/>
      <w:marLeft w:val="0"/>
      <w:marRight w:val="0"/>
      <w:marTop w:val="0"/>
      <w:marBottom w:val="0"/>
      <w:divBdr>
        <w:top w:val="none" w:sz="0" w:space="0" w:color="auto"/>
        <w:left w:val="none" w:sz="0" w:space="0" w:color="auto"/>
        <w:bottom w:val="none" w:sz="0" w:space="0" w:color="auto"/>
        <w:right w:val="none" w:sz="0" w:space="0" w:color="auto"/>
      </w:divBdr>
    </w:div>
    <w:div w:id="1006514544">
      <w:bodyDiv w:val="1"/>
      <w:marLeft w:val="0"/>
      <w:marRight w:val="0"/>
      <w:marTop w:val="0"/>
      <w:marBottom w:val="0"/>
      <w:divBdr>
        <w:top w:val="none" w:sz="0" w:space="0" w:color="auto"/>
        <w:left w:val="none" w:sz="0" w:space="0" w:color="auto"/>
        <w:bottom w:val="none" w:sz="0" w:space="0" w:color="auto"/>
        <w:right w:val="none" w:sz="0" w:space="0" w:color="auto"/>
      </w:divBdr>
    </w:div>
    <w:div w:id="1115902720">
      <w:bodyDiv w:val="1"/>
      <w:marLeft w:val="0"/>
      <w:marRight w:val="0"/>
      <w:marTop w:val="0"/>
      <w:marBottom w:val="0"/>
      <w:divBdr>
        <w:top w:val="none" w:sz="0" w:space="0" w:color="auto"/>
        <w:left w:val="none" w:sz="0" w:space="0" w:color="auto"/>
        <w:bottom w:val="none" w:sz="0" w:space="0" w:color="auto"/>
        <w:right w:val="none" w:sz="0" w:space="0" w:color="auto"/>
      </w:divBdr>
      <w:divsChild>
        <w:div w:id="494226232">
          <w:marLeft w:val="0"/>
          <w:marRight w:val="0"/>
          <w:marTop w:val="0"/>
          <w:marBottom w:val="0"/>
          <w:divBdr>
            <w:top w:val="none" w:sz="0" w:space="0" w:color="auto"/>
            <w:left w:val="none" w:sz="0" w:space="0" w:color="auto"/>
            <w:bottom w:val="none" w:sz="0" w:space="0" w:color="auto"/>
            <w:right w:val="none" w:sz="0" w:space="0" w:color="auto"/>
          </w:divBdr>
          <w:divsChild>
            <w:div w:id="150485318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352681235">
      <w:bodyDiv w:val="1"/>
      <w:marLeft w:val="0"/>
      <w:marRight w:val="0"/>
      <w:marTop w:val="0"/>
      <w:marBottom w:val="0"/>
      <w:divBdr>
        <w:top w:val="none" w:sz="0" w:space="0" w:color="auto"/>
        <w:left w:val="none" w:sz="0" w:space="0" w:color="auto"/>
        <w:bottom w:val="none" w:sz="0" w:space="0" w:color="auto"/>
        <w:right w:val="none" w:sz="0" w:space="0" w:color="auto"/>
      </w:divBdr>
    </w:div>
    <w:div w:id="1436055988">
      <w:bodyDiv w:val="1"/>
      <w:marLeft w:val="0"/>
      <w:marRight w:val="0"/>
      <w:marTop w:val="0"/>
      <w:marBottom w:val="0"/>
      <w:divBdr>
        <w:top w:val="none" w:sz="0" w:space="0" w:color="auto"/>
        <w:left w:val="none" w:sz="0" w:space="0" w:color="auto"/>
        <w:bottom w:val="none" w:sz="0" w:space="0" w:color="auto"/>
        <w:right w:val="none" w:sz="0" w:space="0" w:color="auto"/>
      </w:divBdr>
    </w:div>
    <w:div w:id="1642346044">
      <w:bodyDiv w:val="1"/>
      <w:marLeft w:val="0"/>
      <w:marRight w:val="0"/>
      <w:marTop w:val="0"/>
      <w:marBottom w:val="0"/>
      <w:divBdr>
        <w:top w:val="none" w:sz="0" w:space="0" w:color="auto"/>
        <w:left w:val="none" w:sz="0" w:space="0" w:color="auto"/>
        <w:bottom w:val="none" w:sz="0" w:space="0" w:color="auto"/>
        <w:right w:val="none" w:sz="0" w:space="0" w:color="auto"/>
      </w:divBdr>
    </w:div>
    <w:div w:id="2094738564">
      <w:bodyDiv w:val="1"/>
      <w:marLeft w:val="0"/>
      <w:marRight w:val="0"/>
      <w:marTop w:val="0"/>
      <w:marBottom w:val="0"/>
      <w:divBdr>
        <w:top w:val="none" w:sz="0" w:space="0" w:color="auto"/>
        <w:left w:val="none" w:sz="0" w:space="0" w:color="auto"/>
        <w:bottom w:val="none" w:sz="0" w:space="0" w:color="auto"/>
        <w:right w:val="none" w:sz="0" w:space="0" w:color="auto"/>
      </w:divBdr>
    </w:div>
    <w:div w:id="21249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3045&amp;date=28.10.2019&amp;dst=100010&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B0DE3D-071C-4E3D-AEB4-CD3E7E5BD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Template>
  <TotalTime>0</TotalTime>
  <Pages>5</Pages>
  <Words>1673</Words>
  <Characters>9542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Организация</Company>
  <LinksUpToDate>false</LinksUpToDate>
  <CharactersWithSpaces>11193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пк</cp:lastModifiedBy>
  <cp:revision>2</cp:revision>
  <cp:lastPrinted>2021-11-30T06:11:00Z</cp:lastPrinted>
  <dcterms:created xsi:type="dcterms:W3CDTF">2022-02-18T07:18:00Z</dcterms:created>
  <dcterms:modified xsi:type="dcterms:W3CDTF">2022-02-18T07:18:00Z</dcterms:modified>
</cp:coreProperties>
</file>